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72" w:rsidRPr="00391672" w:rsidRDefault="00D5091C" w:rsidP="004B6B8B">
      <w:pPr>
        <w:autoSpaceDE w:val="0"/>
        <w:autoSpaceDN w:val="0"/>
        <w:adjustRightInd w:val="0"/>
        <w:spacing w:after="0" w:line="240" w:lineRule="auto"/>
        <w:jc w:val="center"/>
        <w:rPr>
          <w:rFonts w:ascii="Times New Roman" w:hAnsi="Times New Roman" w:cs="Times New Roman"/>
          <w:b/>
          <w:bCs/>
          <w:sz w:val="36"/>
          <w:szCs w:val="20"/>
        </w:rPr>
      </w:pPr>
      <w:r>
        <w:rPr>
          <w:rFonts w:ascii="Times New Roman" w:hAnsi="Times New Roman" w:cs="Times New Roman"/>
          <w:b/>
          <w:bCs/>
          <w:sz w:val="36"/>
          <w:szCs w:val="20"/>
        </w:rPr>
        <w:t xml:space="preserve">A  STEP-UP RESONANT CONVERTER FOR </w:t>
      </w:r>
      <w:r w:rsidR="00391672" w:rsidRPr="00391672">
        <w:rPr>
          <w:rFonts w:ascii="Times New Roman" w:hAnsi="Times New Roman" w:cs="Times New Roman"/>
          <w:b/>
          <w:bCs/>
          <w:sz w:val="36"/>
          <w:szCs w:val="20"/>
        </w:rPr>
        <w:t>VERTICAL AXIS WINDWILL</w:t>
      </w:r>
    </w:p>
    <w:p w:rsidR="00391672" w:rsidRDefault="00391672" w:rsidP="004B6B8B">
      <w:pPr>
        <w:autoSpaceDE w:val="0"/>
        <w:autoSpaceDN w:val="0"/>
        <w:adjustRightInd w:val="0"/>
        <w:spacing w:after="0" w:line="240" w:lineRule="auto"/>
        <w:jc w:val="center"/>
        <w:rPr>
          <w:rFonts w:ascii="Times New Roman" w:hAnsi="Times New Roman" w:cs="Times New Roman"/>
          <w:b/>
          <w:bCs/>
          <w:sz w:val="20"/>
          <w:szCs w:val="20"/>
        </w:rPr>
      </w:pPr>
    </w:p>
    <w:p w:rsidR="00110010" w:rsidRDefault="00B313DE" w:rsidP="004B6B8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A.Rajesh,</w:t>
      </w:r>
      <w:r w:rsidR="00110010">
        <w:rPr>
          <w:rFonts w:ascii="Times New Roman" w:hAnsi="Times New Roman" w:cs="Times New Roman"/>
          <w:b/>
          <w:bCs/>
          <w:sz w:val="20"/>
          <w:szCs w:val="20"/>
        </w:rPr>
        <w:t xml:space="preserve"> Assistant Professor,SCAD college of Engineering and Technology</w:t>
      </w:r>
    </w:p>
    <w:p w:rsidR="00B313DE" w:rsidRDefault="00B313DE" w:rsidP="004B6B8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R.Jeba Raj</w:t>
      </w:r>
      <w:r w:rsidR="00110010">
        <w:rPr>
          <w:rFonts w:ascii="Times New Roman" w:hAnsi="Times New Roman" w:cs="Times New Roman"/>
          <w:b/>
          <w:bCs/>
          <w:sz w:val="20"/>
          <w:szCs w:val="20"/>
        </w:rPr>
        <w:t>,</w:t>
      </w:r>
      <w:r w:rsidR="00110010" w:rsidRPr="00110010">
        <w:rPr>
          <w:rFonts w:ascii="Times New Roman" w:hAnsi="Times New Roman" w:cs="Times New Roman"/>
          <w:b/>
          <w:bCs/>
          <w:sz w:val="20"/>
          <w:szCs w:val="20"/>
        </w:rPr>
        <w:t xml:space="preserve"> </w:t>
      </w:r>
      <w:r w:rsidR="00110010">
        <w:rPr>
          <w:rFonts w:ascii="Times New Roman" w:hAnsi="Times New Roman" w:cs="Times New Roman"/>
          <w:b/>
          <w:bCs/>
          <w:sz w:val="20"/>
          <w:szCs w:val="20"/>
        </w:rPr>
        <w:t>Assistant Professor,SCAD college of Engineering and Technology</w:t>
      </w:r>
    </w:p>
    <w:p w:rsidR="00110010" w:rsidRDefault="00110010" w:rsidP="004B6B8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C.Pon Nirmal</w:t>
      </w:r>
      <w:r w:rsidRPr="00110010">
        <w:rPr>
          <w:rFonts w:ascii="Times New Roman" w:hAnsi="Times New Roman" w:cs="Times New Roman"/>
          <w:b/>
          <w:bCs/>
          <w:sz w:val="20"/>
          <w:szCs w:val="20"/>
        </w:rPr>
        <w:t xml:space="preserve"> </w:t>
      </w:r>
      <w:r>
        <w:rPr>
          <w:rFonts w:ascii="Times New Roman" w:hAnsi="Times New Roman" w:cs="Times New Roman"/>
          <w:b/>
          <w:bCs/>
          <w:sz w:val="20"/>
          <w:szCs w:val="20"/>
        </w:rPr>
        <w:t>,</w:t>
      </w:r>
      <w:r w:rsidRPr="00110010">
        <w:rPr>
          <w:rFonts w:ascii="Times New Roman" w:hAnsi="Times New Roman" w:cs="Times New Roman"/>
          <w:b/>
          <w:bCs/>
          <w:sz w:val="20"/>
          <w:szCs w:val="20"/>
        </w:rPr>
        <w:t xml:space="preserve"> </w:t>
      </w:r>
      <w:r>
        <w:rPr>
          <w:rFonts w:ascii="Times New Roman" w:hAnsi="Times New Roman" w:cs="Times New Roman"/>
          <w:b/>
          <w:bCs/>
          <w:sz w:val="20"/>
          <w:szCs w:val="20"/>
        </w:rPr>
        <w:t>Assistant Professor,SCAD college of Engineering and Technology</w:t>
      </w:r>
    </w:p>
    <w:p w:rsidR="009912C6" w:rsidRDefault="009912C6" w:rsidP="004B6B8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R.Arul Jose ,</w:t>
      </w:r>
      <w:r w:rsidRPr="009912C6">
        <w:rPr>
          <w:rFonts w:ascii="Times New Roman" w:hAnsi="Times New Roman" w:cs="Times New Roman"/>
          <w:b/>
          <w:bCs/>
          <w:sz w:val="20"/>
          <w:szCs w:val="20"/>
        </w:rPr>
        <w:t xml:space="preserve"> </w:t>
      </w:r>
      <w:r>
        <w:rPr>
          <w:rFonts w:ascii="Times New Roman" w:hAnsi="Times New Roman" w:cs="Times New Roman"/>
          <w:b/>
          <w:bCs/>
          <w:sz w:val="20"/>
          <w:szCs w:val="20"/>
        </w:rPr>
        <w:t>Assistant Professor,SCAD college of Engineering and Technology</w:t>
      </w:r>
    </w:p>
    <w:p w:rsidR="004B6B8B" w:rsidRPr="00B220D0" w:rsidRDefault="004B6B8B" w:rsidP="004B6B8B">
      <w:pPr>
        <w:autoSpaceDE w:val="0"/>
        <w:autoSpaceDN w:val="0"/>
        <w:adjustRightInd w:val="0"/>
        <w:spacing w:after="0" w:line="240" w:lineRule="auto"/>
        <w:jc w:val="center"/>
        <w:rPr>
          <w:rFonts w:ascii="Times New Roman" w:hAnsi="Times New Roman" w:cs="Times New Roman"/>
          <w:b/>
          <w:bCs/>
          <w:sz w:val="20"/>
          <w:szCs w:val="20"/>
        </w:rPr>
      </w:pPr>
    </w:p>
    <w:p w:rsidR="004B6B8B" w:rsidRPr="00B220D0" w:rsidRDefault="004B6B8B" w:rsidP="004B6B8B">
      <w:pPr>
        <w:autoSpaceDE w:val="0"/>
        <w:autoSpaceDN w:val="0"/>
        <w:adjustRightInd w:val="0"/>
        <w:spacing w:after="0" w:line="240" w:lineRule="auto"/>
        <w:jc w:val="center"/>
        <w:rPr>
          <w:rFonts w:ascii="Times New Roman" w:hAnsi="Times New Roman" w:cs="Times New Roman"/>
          <w:b/>
          <w:bCs/>
          <w:sz w:val="20"/>
          <w:szCs w:val="20"/>
        </w:rPr>
        <w:sectPr w:rsidR="004B6B8B" w:rsidRPr="00B220D0" w:rsidSect="00391672">
          <w:footerReference w:type="default" r:id="rId8"/>
          <w:pgSz w:w="12240" w:h="15840"/>
          <w:pgMar w:top="900" w:right="1440" w:bottom="1440" w:left="1440" w:header="720" w:footer="720" w:gutter="0"/>
          <w:cols w:space="720"/>
          <w:docGrid w:linePitch="360"/>
        </w:sectPr>
      </w:pPr>
    </w:p>
    <w:p w:rsidR="00110010" w:rsidRDefault="00B313DE" w:rsidP="00B220D0">
      <w:pPr>
        <w:autoSpaceDE w:val="0"/>
        <w:autoSpaceDN w:val="0"/>
        <w:adjustRightInd w:val="0"/>
        <w:jc w:val="both"/>
        <w:rPr>
          <w:rFonts w:ascii="Times New Roman" w:hAnsi="Times New Roman" w:cs="Times New Roman"/>
          <w:b/>
          <w:bCs/>
          <w:sz w:val="24"/>
          <w:szCs w:val="24"/>
          <w:vertAlign w:val="superscript"/>
        </w:rPr>
      </w:pPr>
      <w:r w:rsidRPr="00B220D0">
        <w:rPr>
          <w:rFonts w:ascii="Times New Roman" w:hAnsi="Times New Roman" w:cs="Times New Roman"/>
          <w:b/>
          <w:bCs/>
          <w:i/>
          <w:sz w:val="24"/>
          <w:szCs w:val="24"/>
          <w:vertAlign w:val="superscript"/>
        </w:rPr>
        <w:lastRenderedPageBreak/>
        <w:t xml:space="preserve">       </w:t>
      </w:r>
      <w:r w:rsidR="00B220D0" w:rsidRPr="00B220D0">
        <w:rPr>
          <w:rFonts w:ascii="Times New Roman" w:hAnsi="Times New Roman" w:cs="Times New Roman"/>
          <w:b/>
          <w:bCs/>
          <w:i/>
          <w:sz w:val="24"/>
          <w:szCs w:val="24"/>
          <w:vertAlign w:val="superscript"/>
        </w:rPr>
        <w:t>Abstract</w:t>
      </w:r>
      <w:r w:rsidR="00B220D0" w:rsidRPr="00B220D0">
        <w:rPr>
          <w:rFonts w:ascii="Times New Roman" w:hAnsi="Times New Roman" w:cs="Times New Roman"/>
          <w:b/>
          <w:bCs/>
          <w:sz w:val="24"/>
          <w:szCs w:val="24"/>
          <w:vertAlign w:val="superscript"/>
        </w:rPr>
        <w:t xml:space="preserve">-The Demand on electricity is much higher than that of its production. </w:t>
      </w:r>
      <w:r w:rsidR="00D5091C" w:rsidRPr="00B220D0">
        <w:rPr>
          <w:rFonts w:ascii="Times New Roman" w:hAnsi="Times New Roman" w:cs="Times New Roman"/>
          <w:b/>
          <w:bCs/>
          <w:sz w:val="24"/>
          <w:szCs w:val="24"/>
          <w:vertAlign w:val="superscript"/>
        </w:rPr>
        <w:t>This paper provides</w:t>
      </w:r>
      <w:r w:rsidR="00B220D0" w:rsidRPr="00B220D0">
        <w:rPr>
          <w:rFonts w:ascii="Times New Roman" w:hAnsi="Times New Roman" w:cs="Times New Roman"/>
          <w:b/>
          <w:bCs/>
          <w:sz w:val="24"/>
          <w:szCs w:val="24"/>
          <w:vertAlign w:val="superscript"/>
        </w:rPr>
        <w:t xml:space="preserve"> to produce the electricity by using the force of air by means of electrical axis wind mill. With the rapid development of large scale renewable energy sources and HVDC grid ,it is a promising option to connect the renewable energy sources to the HVDC grid with pure DC system , in which high-power , high –voltage step- up DC-DC converters are the key equipment to transmit the electrical energy. This paper proposes a resonant converter which is suitable for grid-connected renewable energy sources. The converter can achieve high voltage gain using LC parallel resonant tank.  It is characterized by zero-voltage-switching (ZVS) turn-on and nearly ZVS turn-off of main switches as well as zero-current-</w:t>
      </w:r>
      <w:r w:rsidR="00D5091C">
        <w:rPr>
          <w:rFonts w:ascii="Times New Roman" w:hAnsi="Times New Roman" w:cs="Times New Roman"/>
          <w:b/>
          <w:bCs/>
          <w:sz w:val="24"/>
          <w:szCs w:val="24"/>
          <w:vertAlign w:val="superscript"/>
        </w:rPr>
        <w:t xml:space="preserve"> </w:t>
      </w:r>
      <w:r w:rsidR="00B220D0" w:rsidRPr="00B220D0">
        <w:rPr>
          <w:rFonts w:ascii="Times New Roman" w:hAnsi="Times New Roman" w:cs="Times New Roman"/>
          <w:b/>
          <w:bCs/>
          <w:sz w:val="24"/>
          <w:szCs w:val="24"/>
          <w:vertAlign w:val="superscript"/>
        </w:rPr>
        <w:t>switching(ZCS) turn-off of rectifier diodes, moreover the equivalent Voltage stress of the semiconductor devices is lower than  other  resonant  step up converters.</w:t>
      </w:r>
    </w:p>
    <w:p w:rsidR="00B313DE" w:rsidRPr="00B220D0" w:rsidRDefault="00B220D0" w:rsidP="00B220D0">
      <w:pPr>
        <w:autoSpaceDE w:val="0"/>
        <w:autoSpaceDN w:val="0"/>
        <w:adjustRightInd w:val="0"/>
        <w:jc w:val="both"/>
        <w:rPr>
          <w:rFonts w:ascii="Times New Roman" w:hAnsi="Times New Roman" w:cs="Times New Roman"/>
          <w:b/>
          <w:bCs/>
          <w:sz w:val="24"/>
          <w:szCs w:val="24"/>
          <w:vertAlign w:val="superscript"/>
        </w:rPr>
      </w:pPr>
      <w:r w:rsidRPr="00B220D0">
        <w:rPr>
          <w:rFonts w:ascii="Times New Roman" w:hAnsi="Times New Roman" w:cs="Times New Roman"/>
          <w:b/>
          <w:bCs/>
          <w:i/>
          <w:sz w:val="24"/>
          <w:szCs w:val="24"/>
          <w:vertAlign w:val="superscript"/>
        </w:rPr>
        <w:t xml:space="preserve"> Index Terms</w:t>
      </w:r>
      <w:r w:rsidRPr="00B220D0">
        <w:rPr>
          <w:rFonts w:ascii="Times New Roman" w:hAnsi="Times New Roman" w:cs="Times New Roman"/>
          <w:b/>
          <w:bCs/>
          <w:sz w:val="24"/>
          <w:szCs w:val="24"/>
          <w:vertAlign w:val="superscript"/>
        </w:rPr>
        <w:t>- Vertical axis wind mill, Boost converter, LC parallel resonant tank , ZVS, ZCS</w:t>
      </w:r>
    </w:p>
    <w:p w:rsidR="00AE2446" w:rsidRPr="00D5091C" w:rsidRDefault="006C2236" w:rsidP="00D5091C">
      <w:pPr>
        <w:pStyle w:val="ListParagraph"/>
        <w:numPr>
          <w:ilvl w:val="0"/>
          <w:numId w:val="41"/>
        </w:numPr>
        <w:autoSpaceDE w:val="0"/>
        <w:autoSpaceDN w:val="0"/>
        <w:adjustRightInd w:val="0"/>
        <w:jc w:val="center"/>
        <w:rPr>
          <w:b/>
          <w:bCs/>
          <w:sz w:val="20"/>
          <w:szCs w:val="20"/>
        </w:rPr>
      </w:pPr>
      <w:r w:rsidRPr="00D5091C">
        <w:rPr>
          <w:b/>
          <w:bCs/>
          <w:sz w:val="20"/>
          <w:szCs w:val="20"/>
        </w:rPr>
        <w:t>INTRODUCTION</w:t>
      </w:r>
    </w:p>
    <w:p w:rsidR="0018240D" w:rsidRDefault="006C2236" w:rsidP="00AE2446">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In renewable energy field sector the windmill plays an import</w:t>
      </w:r>
      <w:r w:rsidR="001245C3">
        <w:rPr>
          <w:rFonts w:ascii="Times New Roman" w:hAnsi="Times New Roman" w:cs="Times New Roman"/>
          <w:sz w:val="20"/>
          <w:szCs w:val="20"/>
        </w:rPr>
        <w:t xml:space="preserve">ant role in energy production. </w:t>
      </w:r>
      <w:r w:rsidR="00E762EF" w:rsidRPr="001245C3">
        <w:rPr>
          <w:rFonts w:ascii="Times New Roman" w:hAnsi="Times New Roman" w:cs="Times New Roman"/>
          <w:sz w:val="20"/>
          <w:szCs w:val="20"/>
        </w:rPr>
        <w:t xml:space="preserve">The horizontal axis </w:t>
      </w:r>
      <w:r w:rsidRPr="001245C3">
        <w:rPr>
          <w:rFonts w:ascii="Times New Roman" w:hAnsi="Times New Roman" w:cs="Times New Roman"/>
          <w:sz w:val="20"/>
          <w:szCs w:val="20"/>
        </w:rPr>
        <w:t>windmill might not be implemented in our normal surroundings. As it is not suitable for all wind direction and it gives partial efficiency and a</w:t>
      </w:r>
      <w:r w:rsidR="004B6B8B">
        <w:rPr>
          <w:rFonts w:ascii="Times New Roman" w:hAnsi="Times New Roman" w:cs="Times New Roman"/>
          <w:sz w:val="20"/>
          <w:szCs w:val="20"/>
        </w:rPr>
        <w:t>lso increase in cost of design,</w:t>
      </w:r>
      <w:r w:rsidR="00D5091C">
        <w:rPr>
          <w:rFonts w:ascii="Times New Roman" w:hAnsi="Times New Roman" w:cs="Times New Roman"/>
          <w:sz w:val="20"/>
          <w:szCs w:val="20"/>
        </w:rPr>
        <w:t xml:space="preserve"> </w:t>
      </w:r>
      <w:r w:rsidRPr="001245C3">
        <w:rPr>
          <w:rFonts w:ascii="Times New Roman" w:hAnsi="Times New Roman" w:cs="Times New Roman"/>
          <w:sz w:val="20"/>
          <w:szCs w:val="20"/>
        </w:rPr>
        <w:t xml:space="preserve">installation, and maintenance. To overcome all these problems </w:t>
      </w:r>
      <w:r w:rsidR="001245C3" w:rsidRPr="001245C3">
        <w:rPr>
          <w:rFonts w:ascii="Times New Roman" w:hAnsi="Times New Roman" w:cs="Times New Roman"/>
          <w:sz w:val="20"/>
          <w:szCs w:val="20"/>
        </w:rPr>
        <w:t>a</w:t>
      </w:r>
      <w:r w:rsidRPr="001245C3">
        <w:rPr>
          <w:rFonts w:ascii="Times New Roman" w:hAnsi="Times New Roman" w:cs="Times New Roman"/>
          <w:sz w:val="20"/>
          <w:szCs w:val="20"/>
        </w:rPr>
        <w:t xml:space="preserve"> new unique method of wind</w:t>
      </w:r>
      <w:r w:rsidR="00E762EF" w:rsidRPr="001245C3">
        <w:rPr>
          <w:rFonts w:ascii="Times New Roman" w:hAnsi="Times New Roman" w:cs="Times New Roman"/>
          <w:sz w:val="20"/>
          <w:szCs w:val="20"/>
        </w:rPr>
        <w:t>mill</w:t>
      </w:r>
      <w:r w:rsidR="00D97398" w:rsidRPr="001245C3">
        <w:rPr>
          <w:rFonts w:ascii="Times New Roman" w:hAnsi="Times New Roman" w:cs="Times New Roman"/>
          <w:sz w:val="20"/>
          <w:szCs w:val="20"/>
        </w:rPr>
        <w:t xml:space="preserve"> </w:t>
      </w:r>
      <w:r w:rsidR="00E762EF" w:rsidRPr="001245C3">
        <w:rPr>
          <w:rFonts w:ascii="Times New Roman" w:hAnsi="Times New Roman" w:cs="Times New Roman"/>
          <w:sz w:val="20"/>
          <w:szCs w:val="20"/>
        </w:rPr>
        <w:t>(vertical axis windmill)</w:t>
      </w:r>
      <w:r w:rsidRPr="001245C3">
        <w:rPr>
          <w:rFonts w:ascii="Times New Roman" w:hAnsi="Times New Roman" w:cs="Times New Roman"/>
          <w:sz w:val="20"/>
          <w:szCs w:val="20"/>
        </w:rPr>
        <w:t xml:space="preserve"> is to be introduced. This paper have kept one step forward of windmill technology with use full application. The main aim of this project paper is to produce energy by using renewable energy resources in that manner the wind is very much eco friendly and very compactable one. By using that energy in a useful manner we can produce a continuous power. This vertical axis windmill is a new method which overcomes the previous windmill problems. By adjusting the windmill blade it suit itself with efficient energy generation in all direction. The main advantage of vertical axis windmill is it can </w:t>
      </w:r>
      <w:r w:rsidRPr="001245C3">
        <w:rPr>
          <w:rFonts w:ascii="Times New Roman" w:hAnsi="Times New Roman" w:cs="Times New Roman"/>
          <w:sz w:val="20"/>
          <w:szCs w:val="20"/>
        </w:rPr>
        <w:lastRenderedPageBreak/>
        <w:t xml:space="preserve">generate power in all direction of wind flow. And the other advantages are the maintenance </w:t>
      </w:r>
      <w:r w:rsidR="001245C3" w:rsidRPr="001245C3">
        <w:rPr>
          <w:rFonts w:ascii="Times New Roman" w:hAnsi="Times New Roman" w:cs="Times New Roman"/>
          <w:sz w:val="20"/>
          <w:szCs w:val="20"/>
        </w:rPr>
        <w:t>is</w:t>
      </w:r>
      <w:r w:rsidRPr="001245C3">
        <w:rPr>
          <w:rFonts w:ascii="Times New Roman" w:hAnsi="Times New Roman" w:cs="Times New Roman"/>
          <w:sz w:val="20"/>
          <w:szCs w:val="20"/>
        </w:rPr>
        <w:t xml:space="preserve"> less and the height of the tower is less.</w:t>
      </w:r>
      <w:r w:rsidR="00445B16" w:rsidRPr="001245C3">
        <w:rPr>
          <w:rFonts w:ascii="Times New Roman" w:hAnsi="Times New Roman" w:cs="Times New Roman"/>
          <w:sz w:val="20"/>
          <w:szCs w:val="20"/>
        </w:rPr>
        <w:t xml:space="preserve"> The development of renewable energy sources is crucial to relieve the pressures of exhaustion of the fossil fuel and environmental pollution. At present, most of the renewable energy sources are utilized with the form of AC power. The generation equipments of the renewable energy sources and energy storage devices usually contain DC conversion stages and the produced electrical energy is delivered to the power grid through DC/AC stages, resulting in additional energy loss. </w:t>
      </w:r>
    </w:p>
    <w:p w:rsidR="00AE2446" w:rsidRPr="001245C3" w:rsidRDefault="00445B16" w:rsidP="00AE2446">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Moreover, the common problem of the renewable energy sources, such as wind and solar, is the large variations of output power, and the connection of large scale of the renewable sources to the power grid is a huge challenge for the traditional electrical equipment</w:t>
      </w:r>
      <w:r w:rsidR="00AE2446">
        <w:rPr>
          <w:rFonts w:ascii="Times New Roman" w:hAnsi="Times New Roman" w:cs="Times New Roman"/>
          <w:sz w:val="20"/>
          <w:szCs w:val="20"/>
        </w:rPr>
        <w:t>, grid structure, and operation.</w:t>
      </w:r>
      <w:r w:rsidRPr="001245C3">
        <w:rPr>
          <w:rFonts w:ascii="Times New Roman" w:hAnsi="Times New Roman" w:cs="Times New Roman"/>
          <w:sz w:val="20"/>
          <w:szCs w:val="20"/>
        </w:rPr>
        <w:t xml:space="preserve"> DC grid, as one of the solutions to the afore mentioned issues, is an emerging and promising approach which has been drawn much attention recently. At present, the voltages over the DC stages in the generation equipments of the renewable energy sources are relatively low, in the range of several hundred volts to several thousand volts, hence, high-power high-voltage step-up DC-DC converters are required to deliver the produced electrical energy to HVDC grid. Furthermore, as the connectors between the renewable energy sources and HVDC grid, the step-up DC-DC converters not only transmit electrical energy, but also isolate or buff kinds of fault conditions, they are one of the key equipments in the DC grid. Recently, the high-power high-voltage step-up DC-DC converters have been studied extensively. The transformer is a convenient approach to realize voltage step-up. The classic full-bridge (FB) converter, single active bridge (SAB) converter, and LCC resonant converter are studied and their performance is compared for the offshore wind farm application. The three phases topologies, such as three-phase SAB converter, series resonant converter and dual active bridge (DAB) converter, which are more suitable for high-power applications due to alleviated current stress of each bridge, are also studied and designed for high-power high voltage </w:t>
      </w:r>
      <w:r w:rsidR="000E39A8" w:rsidRPr="001245C3">
        <w:rPr>
          <w:rFonts w:ascii="Times New Roman" w:hAnsi="Times New Roman" w:cs="Times New Roman"/>
          <w:sz w:val="20"/>
          <w:szCs w:val="20"/>
        </w:rPr>
        <w:t>step-up applications.</w:t>
      </w:r>
      <w:r w:rsidR="007A2E51" w:rsidRPr="001245C3">
        <w:rPr>
          <w:rFonts w:ascii="Times New Roman" w:hAnsi="Times New Roman" w:cs="Times New Roman"/>
          <w:sz w:val="20"/>
          <w:szCs w:val="20"/>
        </w:rPr>
        <w:t xml:space="preserve"> </w:t>
      </w:r>
      <w:r w:rsidRPr="001245C3">
        <w:rPr>
          <w:rFonts w:ascii="Times New Roman" w:hAnsi="Times New Roman" w:cs="Times New Roman"/>
          <w:sz w:val="20"/>
          <w:szCs w:val="20"/>
        </w:rPr>
        <w:t xml:space="preserve">Multiple small-capacity isolated converters connected in series and/or parallel </w:t>
      </w:r>
      <w:r w:rsidRPr="001245C3">
        <w:rPr>
          <w:rFonts w:ascii="Times New Roman" w:hAnsi="Times New Roman" w:cs="Times New Roman"/>
          <w:sz w:val="20"/>
          <w:szCs w:val="20"/>
        </w:rPr>
        <w:lastRenderedPageBreak/>
        <w:t xml:space="preserve">to form a high-power high-voltage converter is an effective means to avoid the use of single large-capacity transformer. </w:t>
      </w:r>
    </w:p>
    <w:p w:rsidR="006C2236" w:rsidRPr="001245C3" w:rsidRDefault="006C2236" w:rsidP="004B6B8B">
      <w:pPr>
        <w:tabs>
          <w:tab w:val="left" w:pos="-450"/>
          <w:tab w:val="left" w:pos="360"/>
          <w:tab w:val="left" w:pos="720"/>
        </w:tabs>
        <w:spacing w:line="240" w:lineRule="auto"/>
        <w:ind w:hanging="90"/>
        <w:rPr>
          <w:rFonts w:ascii="Times New Roman" w:hAnsi="Times New Roman" w:cs="Times New Roman"/>
          <w:b/>
          <w:bCs/>
          <w:sz w:val="20"/>
          <w:szCs w:val="20"/>
        </w:rPr>
      </w:pPr>
      <w:r w:rsidRPr="001245C3">
        <w:rPr>
          <w:rFonts w:ascii="Times New Roman" w:hAnsi="Times New Roman" w:cs="Times New Roman"/>
          <w:b/>
          <w:bCs/>
          <w:sz w:val="20"/>
          <w:szCs w:val="20"/>
        </w:rPr>
        <w:t>WIND ENERGY</w:t>
      </w:r>
    </w:p>
    <w:p w:rsidR="00054EA5" w:rsidRPr="001245C3" w:rsidRDefault="003D4FF4" w:rsidP="004B6B8B">
      <w:pPr>
        <w:tabs>
          <w:tab w:val="left" w:pos="180"/>
          <w:tab w:val="decimal" w:pos="360"/>
          <w:tab w:val="left" w:pos="720"/>
        </w:tabs>
        <w:spacing w:line="240" w:lineRule="auto"/>
        <w:ind w:left="-90"/>
        <w:jc w:val="both"/>
        <w:rPr>
          <w:rFonts w:ascii="Times New Roman" w:hAnsi="Times New Roman" w:cs="Times New Roman"/>
          <w:bCs/>
          <w:sz w:val="20"/>
          <w:szCs w:val="20"/>
        </w:rPr>
      </w:pPr>
      <w:r w:rsidRPr="001245C3">
        <w:rPr>
          <w:rFonts w:ascii="Times New Roman" w:hAnsi="Times New Roman" w:cs="Times New Roman"/>
          <w:bCs/>
          <w:sz w:val="20"/>
          <w:szCs w:val="20"/>
        </w:rPr>
        <w:tab/>
      </w:r>
      <w:r w:rsidRPr="001245C3">
        <w:rPr>
          <w:rFonts w:ascii="Times New Roman" w:hAnsi="Times New Roman" w:cs="Times New Roman"/>
          <w:bCs/>
          <w:sz w:val="20"/>
          <w:szCs w:val="20"/>
        </w:rPr>
        <w:tab/>
      </w:r>
      <w:r w:rsidRPr="001245C3">
        <w:rPr>
          <w:rFonts w:ascii="Times New Roman" w:hAnsi="Times New Roman" w:cs="Times New Roman"/>
          <w:bCs/>
          <w:sz w:val="20"/>
          <w:szCs w:val="20"/>
        </w:rPr>
        <w:tab/>
      </w:r>
      <w:r w:rsidR="006C2236" w:rsidRPr="001245C3">
        <w:rPr>
          <w:rFonts w:ascii="Times New Roman" w:hAnsi="Times New Roman" w:cs="Times New Roman"/>
          <w:bCs/>
          <w:sz w:val="20"/>
          <w:szCs w:val="20"/>
        </w:rPr>
        <w:t>The kinetic energy of the wind can be changed into oth</w:t>
      </w:r>
      <w:r w:rsidR="00D97398" w:rsidRPr="001245C3">
        <w:rPr>
          <w:rFonts w:ascii="Times New Roman" w:hAnsi="Times New Roman" w:cs="Times New Roman"/>
          <w:bCs/>
          <w:sz w:val="20"/>
          <w:szCs w:val="20"/>
        </w:rPr>
        <w:t xml:space="preserve">er forms of energy </w:t>
      </w:r>
      <w:r w:rsidR="006C2236" w:rsidRPr="001245C3">
        <w:rPr>
          <w:rFonts w:ascii="Times New Roman" w:hAnsi="Times New Roman" w:cs="Times New Roman"/>
          <w:bCs/>
          <w:sz w:val="20"/>
          <w:szCs w:val="20"/>
        </w:rPr>
        <w:t>either mechani</w:t>
      </w:r>
      <w:r w:rsidR="006009A5" w:rsidRPr="001245C3">
        <w:rPr>
          <w:rFonts w:ascii="Times New Roman" w:hAnsi="Times New Roman" w:cs="Times New Roman"/>
          <w:bCs/>
          <w:sz w:val="20"/>
          <w:szCs w:val="20"/>
        </w:rPr>
        <w:t>cal energy or electrical energy</w:t>
      </w:r>
      <w:r w:rsidR="006C2236" w:rsidRPr="001245C3">
        <w:rPr>
          <w:rFonts w:ascii="Times New Roman" w:hAnsi="Times New Roman" w:cs="Times New Roman"/>
          <w:bCs/>
          <w:sz w:val="20"/>
          <w:szCs w:val="20"/>
        </w:rPr>
        <w:t>.</w:t>
      </w:r>
      <w:r w:rsidR="006009A5" w:rsidRPr="001245C3">
        <w:rPr>
          <w:rFonts w:ascii="Times New Roman" w:hAnsi="Times New Roman" w:cs="Times New Roman"/>
          <w:bCs/>
          <w:sz w:val="20"/>
          <w:szCs w:val="20"/>
        </w:rPr>
        <w:t xml:space="preserve"> </w:t>
      </w:r>
      <w:r w:rsidR="006C2236" w:rsidRPr="001245C3">
        <w:rPr>
          <w:rFonts w:ascii="Times New Roman" w:hAnsi="Times New Roman" w:cs="Times New Roman"/>
          <w:bCs/>
          <w:sz w:val="20"/>
          <w:szCs w:val="20"/>
        </w:rPr>
        <w:t>The extraction of energy from Wind, especially in the form of Electricity, has enjoyed renewed interest among both utilities and government’s Wind energy is the fastest growing Form of energy today, up to</w:t>
      </w:r>
      <w:r w:rsidR="00E762EF" w:rsidRPr="001245C3">
        <w:rPr>
          <w:rFonts w:ascii="Times New Roman" w:hAnsi="Times New Roman" w:cs="Times New Roman"/>
          <w:bCs/>
          <w:sz w:val="20"/>
          <w:szCs w:val="20"/>
        </w:rPr>
        <w:t xml:space="preserve"> </w:t>
      </w:r>
      <w:r w:rsidR="006C2236" w:rsidRPr="001245C3">
        <w:rPr>
          <w:rFonts w:ascii="Times New Roman" w:hAnsi="Times New Roman" w:cs="Times New Roman"/>
          <w:bCs/>
          <w:sz w:val="20"/>
          <w:szCs w:val="20"/>
        </w:rPr>
        <w:t>400% increase in the past 20 years. Today, there are over 30,000 Wind turbines worldwide, with an installed capacity of Over 40,000 MW. Wind power’s environmental Impact is almost insignificant, its main problem being visual “pollution,” although concerns about noise, communications Interference have been expressed.</w:t>
      </w:r>
      <w:r w:rsidR="006C2236" w:rsidRPr="001245C3">
        <w:rPr>
          <w:rFonts w:ascii="Times New Roman" w:eastAsia="MS PGothic" w:hAnsi="Times New Roman" w:cs="Times New Roman"/>
          <w:color w:val="000000"/>
          <w:sz w:val="20"/>
          <w:szCs w:val="20"/>
        </w:rPr>
        <w:t xml:space="preserve"> </w:t>
      </w:r>
      <w:r w:rsidR="006C2236" w:rsidRPr="001245C3">
        <w:rPr>
          <w:rFonts w:ascii="Times New Roman" w:hAnsi="Times New Roman" w:cs="Times New Roman"/>
          <w:bCs/>
          <w:sz w:val="20"/>
          <w:szCs w:val="20"/>
        </w:rPr>
        <w:t>Wind speed and direction are measured by an anemometer.</w:t>
      </w:r>
    </w:p>
    <w:p w:rsidR="006C2236" w:rsidRPr="001245C3" w:rsidRDefault="00150C3F" w:rsidP="004B6B8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II. </w:t>
      </w:r>
      <w:r w:rsidR="006C2236" w:rsidRPr="001245C3">
        <w:rPr>
          <w:rFonts w:ascii="Times New Roman" w:hAnsi="Times New Roman" w:cs="Times New Roman"/>
          <w:b/>
          <w:sz w:val="20"/>
          <w:szCs w:val="20"/>
        </w:rPr>
        <w:t>EXISTING SYSTEM</w:t>
      </w:r>
    </w:p>
    <w:p w:rsidR="006C2236" w:rsidRPr="00150C3F" w:rsidRDefault="007A2E51" w:rsidP="00150C3F">
      <w:pPr>
        <w:rPr>
          <w:b/>
          <w:sz w:val="20"/>
          <w:szCs w:val="20"/>
        </w:rPr>
      </w:pPr>
      <w:r w:rsidRPr="001245C3">
        <w:rPr>
          <w:noProof/>
        </w:rPr>
        <w:drawing>
          <wp:anchor distT="0" distB="0" distL="114300" distR="114300" simplePos="0" relativeHeight="251667456" behindDoc="0" locked="0" layoutInCell="1" allowOverlap="1">
            <wp:simplePos x="0" y="0"/>
            <wp:positionH relativeFrom="column">
              <wp:posOffset>323850</wp:posOffset>
            </wp:positionH>
            <wp:positionV relativeFrom="paragraph">
              <wp:posOffset>231140</wp:posOffset>
            </wp:positionV>
            <wp:extent cx="1885950" cy="1701800"/>
            <wp:effectExtent l="19050" t="0" r="0" b="0"/>
            <wp:wrapThrough wrapText="bothSides">
              <wp:wrapPolygon edited="0">
                <wp:start x="-218" y="0"/>
                <wp:lineTo x="-218" y="21278"/>
                <wp:lineTo x="21600" y="21278"/>
                <wp:lineTo x="21600" y="0"/>
                <wp:lineTo x="-218" y="0"/>
              </wp:wrapPolygon>
            </wp:wrapThrough>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flipH="1">
                      <a:off x="0" y="0"/>
                      <a:ext cx="1885950" cy="1701800"/>
                    </a:xfrm>
                    <a:prstGeom prst="rect">
                      <a:avLst/>
                    </a:prstGeom>
                    <a:noFill/>
                    <a:ln w="9525">
                      <a:noFill/>
                      <a:miter lim="800000"/>
                      <a:headEnd/>
                      <a:tailEnd/>
                    </a:ln>
                  </pic:spPr>
                </pic:pic>
              </a:graphicData>
            </a:graphic>
          </wp:anchor>
        </w:drawing>
      </w:r>
      <w:r w:rsidR="007A2320" w:rsidRPr="00150C3F">
        <w:rPr>
          <w:b/>
          <w:sz w:val="20"/>
          <w:szCs w:val="20"/>
        </w:rPr>
        <w:t xml:space="preserve">HORIZONTAL </w:t>
      </w:r>
      <w:r w:rsidR="001D2B43" w:rsidRPr="00150C3F">
        <w:rPr>
          <w:b/>
          <w:sz w:val="20"/>
          <w:szCs w:val="20"/>
        </w:rPr>
        <w:t xml:space="preserve">AXIS </w:t>
      </w:r>
      <w:r w:rsidR="007A2320" w:rsidRPr="00150C3F">
        <w:rPr>
          <w:b/>
          <w:sz w:val="20"/>
          <w:szCs w:val="20"/>
        </w:rPr>
        <w:t>WIND MILL</w:t>
      </w:r>
    </w:p>
    <w:p w:rsidR="00E75F51" w:rsidRPr="001245C3" w:rsidRDefault="00E75F51" w:rsidP="004B6B8B">
      <w:pPr>
        <w:spacing w:line="240" w:lineRule="auto"/>
        <w:rPr>
          <w:rFonts w:ascii="Times New Roman" w:hAnsi="Times New Roman" w:cs="Times New Roman"/>
          <w:b/>
          <w:sz w:val="20"/>
          <w:szCs w:val="20"/>
        </w:rPr>
      </w:pPr>
    </w:p>
    <w:p w:rsidR="00E75F51" w:rsidRPr="001245C3" w:rsidRDefault="00E75F51" w:rsidP="004B6B8B">
      <w:pPr>
        <w:spacing w:line="240" w:lineRule="auto"/>
        <w:rPr>
          <w:rFonts w:ascii="Times New Roman" w:hAnsi="Times New Roman" w:cs="Times New Roman"/>
          <w:b/>
          <w:sz w:val="20"/>
          <w:szCs w:val="20"/>
        </w:rPr>
      </w:pPr>
      <w:r w:rsidRPr="001245C3">
        <w:rPr>
          <w:rFonts w:ascii="Times New Roman" w:hAnsi="Times New Roman" w:cs="Times New Roman"/>
          <w:b/>
          <w:sz w:val="20"/>
          <w:szCs w:val="20"/>
        </w:rPr>
        <w:t xml:space="preserve">       </w:t>
      </w:r>
      <w:r w:rsidR="007A2320" w:rsidRPr="001245C3">
        <w:rPr>
          <w:rFonts w:ascii="Times New Roman" w:hAnsi="Times New Roman" w:cs="Times New Roman"/>
          <w:b/>
          <w:sz w:val="20"/>
          <w:szCs w:val="20"/>
        </w:rPr>
        <w:t xml:space="preserve">                          </w:t>
      </w:r>
      <w:r w:rsidRPr="001245C3">
        <w:rPr>
          <w:rFonts w:ascii="Times New Roman" w:hAnsi="Times New Roman" w:cs="Times New Roman"/>
          <w:b/>
          <w:sz w:val="20"/>
          <w:szCs w:val="20"/>
        </w:rPr>
        <w:t xml:space="preserve">  </w:t>
      </w:r>
    </w:p>
    <w:p w:rsidR="007A2E51" w:rsidRPr="001245C3" w:rsidRDefault="006C2236" w:rsidP="004B6B8B">
      <w:pPr>
        <w:spacing w:line="240" w:lineRule="auto"/>
        <w:jc w:val="both"/>
        <w:rPr>
          <w:rFonts w:ascii="Times New Roman" w:hAnsi="Times New Roman" w:cs="Times New Roman"/>
          <w:b/>
          <w:sz w:val="20"/>
          <w:szCs w:val="20"/>
        </w:rPr>
      </w:pPr>
      <w:r w:rsidRPr="001245C3">
        <w:rPr>
          <w:rFonts w:ascii="Times New Roman" w:hAnsi="Times New Roman" w:cs="Times New Roman"/>
          <w:b/>
          <w:sz w:val="20"/>
          <w:szCs w:val="20"/>
        </w:rPr>
        <w:t xml:space="preserve">                      </w:t>
      </w:r>
      <w:r w:rsidR="007A2320" w:rsidRPr="001245C3">
        <w:rPr>
          <w:rFonts w:ascii="Times New Roman" w:hAnsi="Times New Roman" w:cs="Times New Roman"/>
          <w:b/>
          <w:sz w:val="20"/>
          <w:szCs w:val="20"/>
        </w:rPr>
        <w:t xml:space="preserve">                 </w:t>
      </w:r>
      <w:r w:rsidRPr="001245C3">
        <w:rPr>
          <w:rFonts w:ascii="Times New Roman" w:hAnsi="Times New Roman" w:cs="Times New Roman"/>
          <w:b/>
          <w:sz w:val="20"/>
          <w:szCs w:val="20"/>
        </w:rPr>
        <w:t xml:space="preserve"> </w:t>
      </w:r>
    </w:p>
    <w:p w:rsidR="007A2E51" w:rsidRPr="001245C3" w:rsidRDefault="007A2E51" w:rsidP="004B6B8B">
      <w:pPr>
        <w:spacing w:line="240" w:lineRule="auto"/>
        <w:jc w:val="both"/>
        <w:rPr>
          <w:rFonts w:ascii="Times New Roman" w:hAnsi="Times New Roman" w:cs="Times New Roman"/>
          <w:b/>
          <w:sz w:val="20"/>
          <w:szCs w:val="20"/>
        </w:rPr>
      </w:pPr>
    </w:p>
    <w:p w:rsidR="001245C3" w:rsidRDefault="007A2E51" w:rsidP="004B6B8B">
      <w:pPr>
        <w:spacing w:line="240" w:lineRule="auto"/>
        <w:rPr>
          <w:rFonts w:ascii="Times New Roman" w:hAnsi="Times New Roman" w:cs="Times New Roman"/>
          <w:b/>
          <w:sz w:val="20"/>
          <w:szCs w:val="20"/>
        </w:rPr>
      </w:pPr>
      <w:r w:rsidRPr="001245C3">
        <w:rPr>
          <w:rFonts w:ascii="Times New Roman" w:hAnsi="Times New Roman" w:cs="Times New Roman"/>
          <w:b/>
          <w:sz w:val="20"/>
          <w:szCs w:val="20"/>
        </w:rPr>
        <w:t xml:space="preserve">     </w:t>
      </w:r>
    </w:p>
    <w:p w:rsidR="0018240D" w:rsidRDefault="0018240D" w:rsidP="0018240D">
      <w:pPr>
        <w:spacing w:after="0" w:line="240" w:lineRule="auto"/>
        <w:rPr>
          <w:rFonts w:ascii="Times New Roman" w:hAnsi="Times New Roman" w:cs="Times New Roman"/>
          <w:b/>
          <w:sz w:val="20"/>
          <w:szCs w:val="20"/>
        </w:rPr>
      </w:pPr>
    </w:p>
    <w:p w:rsidR="001245C3" w:rsidRDefault="001245C3" w:rsidP="004B6B8B">
      <w:pPr>
        <w:spacing w:line="240" w:lineRule="auto"/>
        <w:rPr>
          <w:rFonts w:ascii="Times New Roman" w:hAnsi="Times New Roman" w:cs="Times New Roman"/>
          <w:b/>
          <w:sz w:val="20"/>
          <w:szCs w:val="20"/>
        </w:rPr>
      </w:pPr>
    </w:p>
    <w:p w:rsidR="00E75F51" w:rsidRPr="001245C3" w:rsidRDefault="0018240D" w:rsidP="001824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Fig.</w:t>
      </w:r>
      <w:r w:rsidR="001245C3">
        <w:rPr>
          <w:rFonts w:ascii="Times New Roman" w:hAnsi="Times New Roman" w:cs="Times New Roman"/>
          <w:b/>
          <w:sz w:val="20"/>
          <w:szCs w:val="20"/>
        </w:rPr>
        <w:t xml:space="preserve"> </w:t>
      </w:r>
      <w:r w:rsidR="007A2320" w:rsidRPr="001245C3">
        <w:rPr>
          <w:rFonts w:ascii="Times New Roman" w:hAnsi="Times New Roman" w:cs="Times New Roman"/>
          <w:b/>
          <w:sz w:val="20"/>
          <w:szCs w:val="20"/>
        </w:rPr>
        <w:t>1</w:t>
      </w:r>
      <w:r>
        <w:rPr>
          <w:rFonts w:ascii="Times New Roman" w:hAnsi="Times New Roman" w:cs="Times New Roman"/>
          <w:b/>
          <w:sz w:val="20"/>
          <w:szCs w:val="20"/>
        </w:rPr>
        <w:t>.</w:t>
      </w:r>
      <w:r w:rsidR="007A2320" w:rsidRPr="001245C3">
        <w:rPr>
          <w:rFonts w:ascii="Times New Roman" w:hAnsi="Times New Roman" w:cs="Times New Roman"/>
          <w:b/>
          <w:sz w:val="20"/>
          <w:szCs w:val="20"/>
        </w:rPr>
        <w:t xml:space="preserve"> Horizontal </w:t>
      </w:r>
      <w:r w:rsidR="00054EA5" w:rsidRPr="001245C3">
        <w:rPr>
          <w:rFonts w:ascii="Times New Roman" w:hAnsi="Times New Roman" w:cs="Times New Roman"/>
          <w:b/>
          <w:sz w:val="20"/>
          <w:szCs w:val="20"/>
        </w:rPr>
        <w:t xml:space="preserve">Axis </w:t>
      </w:r>
      <w:r w:rsidR="007A2320" w:rsidRPr="001245C3">
        <w:rPr>
          <w:rFonts w:ascii="Times New Roman" w:hAnsi="Times New Roman" w:cs="Times New Roman"/>
          <w:b/>
          <w:sz w:val="20"/>
          <w:szCs w:val="20"/>
        </w:rPr>
        <w:t>wind mill</w:t>
      </w:r>
    </w:p>
    <w:p w:rsidR="00E75F51" w:rsidRPr="001245C3" w:rsidRDefault="006C2236" w:rsidP="004B6B8B">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The present design of Horizontal axis windmill might not be implemented in our normal surroundings. As it is not suitable for all wind direction and it gives partial efficiency and also increase in cost of design, installation, and maintenance .and it has need a yaw system and control system is also required. this windmill tower height is high compared to vertical axis windmill.</w:t>
      </w:r>
    </w:p>
    <w:p w:rsidR="00AE2446" w:rsidRPr="00150C3F" w:rsidRDefault="004012CA" w:rsidP="00150C3F">
      <w:pPr>
        <w:jc w:val="both"/>
        <w:rPr>
          <w:b/>
          <w:sz w:val="20"/>
          <w:szCs w:val="20"/>
        </w:rPr>
      </w:pPr>
      <w:r w:rsidRPr="00150C3F">
        <w:rPr>
          <w:b/>
          <w:sz w:val="20"/>
          <w:szCs w:val="20"/>
        </w:rPr>
        <w:t xml:space="preserve"> </w:t>
      </w:r>
      <w:r w:rsidR="007A2320" w:rsidRPr="00150C3F">
        <w:rPr>
          <w:b/>
          <w:sz w:val="20"/>
          <w:szCs w:val="20"/>
        </w:rPr>
        <w:t>HORIZONTAL</w:t>
      </w:r>
      <w:r w:rsidR="001D2B43" w:rsidRPr="00150C3F">
        <w:rPr>
          <w:b/>
          <w:sz w:val="20"/>
          <w:szCs w:val="20"/>
        </w:rPr>
        <w:t xml:space="preserve"> AXIS</w:t>
      </w:r>
      <w:r w:rsidR="007A2320" w:rsidRPr="00150C3F">
        <w:rPr>
          <w:b/>
          <w:sz w:val="20"/>
          <w:szCs w:val="20"/>
        </w:rPr>
        <w:t xml:space="preserve"> WIND TURBINE</w:t>
      </w:r>
      <w:r w:rsidR="001D2B43" w:rsidRPr="00150C3F">
        <w:rPr>
          <w:b/>
          <w:sz w:val="20"/>
          <w:szCs w:val="20"/>
        </w:rPr>
        <w:t xml:space="preserve"> (HAWT)</w:t>
      </w:r>
    </w:p>
    <w:p w:rsidR="0018240D" w:rsidRDefault="0018240D" w:rsidP="0018240D">
      <w:pPr>
        <w:spacing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981200" cy="1276027"/>
            <wp:effectExtent l="19050" t="0" r="0" b="0"/>
            <wp:docPr id="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81200" cy="1276027"/>
                    </a:xfrm>
                    <a:prstGeom prst="rect">
                      <a:avLst/>
                    </a:prstGeom>
                    <a:noFill/>
                    <a:ln w="9525">
                      <a:noFill/>
                      <a:miter lim="800000"/>
                      <a:headEnd/>
                      <a:tailEnd/>
                    </a:ln>
                  </pic:spPr>
                </pic:pic>
              </a:graphicData>
            </a:graphic>
          </wp:inline>
        </w:drawing>
      </w:r>
    </w:p>
    <w:p w:rsidR="006C2236" w:rsidRPr="001245C3" w:rsidRDefault="0018240D" w:rsidP="001824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Fig.</w:t>
      </w:r>
      <w:r w:rsidRPr="001245C3">
        <w:rPr>
          <w:rFonts w:ascii="Times New Roman" w:hAnsi="Times New Roman" w:cs="Times New Roman"/>
          <w:b/>
          <w:sz w:val="20"/>
          <w:szCs w:val="20"/>
        </w:rPr>
        <w:t xml:space="preserve"> 2</w:t>
      </w:r>
      <w:r>
        <w:rPr>
          <w:rFonts w:ascii="Times New Roman" w:hAnsi="Times New Roman" w:cs="Times New Roman"/>
          <w:b/>
          <w:sz w:val="20"/>
          <w:szCs w:val="20"/>
        </w:rPr>
        <w:t>.</w:t>
      </w:r>
      <w:r w:rsidRPr="001245C3">
        <w:rPr>
          <w:rFonts w:ascii="Times New Roman" w:hAnsi="Times New Roman" w:cs="Times New Roman"/>
          <w:b/>
          <w:sz w:val="20"/>
          <w:szCs w:val="20"/>
        </w:rPr>
        <w:t xml:space="preserve"> Horizontal Axis Wind Turbines</w:t>
      </w:r>
    </w:p>
    <w:p w:rsidR="006C2236" w:rsidRPr="0018240D" w:rsidRDefault="00DE5986" w:rsidP="0018240D">
      <w:pPr>
        <w:spacing w:line="240" w:lineRule="auto"/>
        <w:jc w:val="both"/>
        <w:rPr>
          <w:rFonts w:ascii="Times New Roman" w:hAnsi="Times New Roman" w:cs="Times New Roman"/>
          <w:b/>
          <w:sz w:val="20"/>
          <w:szCs w:val="20"/>
        </w:rPr>
      </w:pPr>
      <w:r w:rsidRPr="001245C3">
        <w:rPr>
          <w:rFonts w:ascii="Times New Roman" w:hAnsi="Times New Roman" w:cs="Times New Roman"/>
          <w:b/>
          <w:sz w:val="20"/>
          <w:szCs w:val="20"/>
        </w:rPr>
        <w:t xml:space="preserve">     </w:t>
      </w:r>
      <w:r w:rsidR="007A2320" w:rsidRPr="001245C3">
        <w:rPr>
          <w:rFonts w:ascii="Times New Roman" w:hAnsi="Times New Roman" w:cs="Times New Roman"/>
          <w:b/>
          <w:sz w:val="20"/>
          <w:szCs w:val="20"/>
        </w:rPr>
        <w:t xml:space="preserve">     </w:t>
      </w:r>
      <w:r w:rsidR="006C2236" w:rsidRPr="001245C3">
        <w:rPr>
          <w:rFonts w:ascii="Times New Roman" w:hAnsi="Times New Roman" w:cs="Times New Roman"/>
          <w:sz w:val="20"/>
          <w:szCs w:val="20"/>
        </w:rPr>
        <w:t>To accomplish this task efficiently, especially</w:t>
      </w:r>
      <w:r w:rsidR="00FD396E" w:rsidRPr="001245C3">
        <w:rPr>
          <w:rFonts w:ascii="Times New Roman" w:hAnsi="Times New Roman" w:cs="Times New Roman"/>
          <w:sz w:val="20"/>
          <w:szCs w:val="20"/>
        </w:rPr>
        <w:t xml:space="preserve"> for large HAWT</w:t>
      </w:r>
      <w:r w:rsidR="003D4FF4" w:rsidRPr="001245C3">
        <w:rPr>
          <w:rFonts w:ascii="Times New Roman" w:hAnsi="Times New Roman" w:cs="Times New Roman"/>
          <w:sz w:val="20"/>
          <w:szCs w:val="20"/>
        </w:rPr>
        <w:t xml:space="preserve">, active pitch </w:t>
      </w:r>
      <w:r w:rsidR="006A50B8" w:rsidRPr="001245C3">
        <w:rPr>
          <w:rFonts w:ascii="Times New Roman" w:hAnsi="Times New Roman" w:cs="Times New Roman"/>
          <w:sz w:val="20"/>
          <w:szCs w:val="20"/>
        </w:rPr>
        <w:t>c</w:t>
      </w:r>
      <w:r w:rsidR="006C2236" w:rsidRPr="001245C3">
        <w:rPr>
          <w:rFonts w:ascii="Times New Roman" w:hAnsi="Times New Roman" w:cs="Times New Roman"/>
          <w:sz w:val="20"/>
          <w:szCs w:val="20"/>
        </w:rPr>
        <w:t>ontrollers are used to ensure that each blade is adjusted to maintain an optimal angle of attack for maximum power extraction for a given wind speed. A yaw controller is also used to actively yaw the blades into the wind. However, these active control systems are complex and require more moving parts and effort to install than a VAWT assembly where the only moving part is the rotor, and the majority of components are located at the base of the turbine The design and manufacturing of a HAWT blade is complex as the blade is tapered and twisted with varying cross-sections in order to achieve optimum aerodynamic performance.</w:t>
      </w:r>
    </w:p>
    <w:p w:rsidR="00DE5986" w:rsidRPr="001245C3" w:rsidRDefault="006C2236" w:rsidP="004B6B8B">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 xml:space="preserve">The design and manufacturing of a HAWT blade is complex as the blade is tapered and twisted with varying cross-sections in order to achieve optimum aerodynamic performance. The change in the cross-section and twist of the blade from the root to the tip is due to the variation of the relative velocity component. Because the tip of the blade spins much faster than the root, the twist of the blade is shallow and the cross-section is thin. It can be seen due to the high relative velocity at the tip, the resultant force F acting on the blade section is extremely high, but only a small portion of that force Fd is driving the rotation. However, because of the blades design, the thin blade profile with a low angle of twist at the tip produces roughly the same amount of torque as the root of the blade due to its large moment arm. </w:t>
      </w:r>
    </w:p>
    <w:p w:rsidR="003D4FF4" w:rsidRPr="001245C3" w:rsidRDefault="006C2236" w:rsidP="004B6B8B">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 xml:space="preserve">This design means a larger portion of the resultant force is in the direction of rotation. However, due to the lower moment arm at the root, the torque distribution over the entire blade is fairly uniform. </w:t>
      </w:r>
    </w:p>
    <w:p w:rsidR="006C2236" w:rsidRPr="001245C3" w:rsidRDefault="00150C3F" w:rsidP="004B6B8B">
      <w:pPr>
        <w:spacing w:before="150" w:after="22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III. </w:t>
      </w:r>
      <w:r w:rsidR="006C2236" w:rsidRPr="001245C3">
        <w:rPr>
          <w:rFonts w:ascii="Times New Roman" w:eastAsia="Times New Roman" w:hAnsi="Times New Roman" w:cs="Times New Roman"/>
          <w:b/>
          <w:sz w:val="20"/>
          <w:szCs w:val="20"/>
        </w:rPr>
        <w:t>PROPOSED SYSTEM</w:t>
      </w:r>
    </w:p>
    <w:p w:rsidR="004012CA" w:rsidRPr="00150C3F" w:rsidRDefault="004012CA" w:rsidP="00150C3F">
      <w:pPr>
        <w:spacing w:before="150" w:after="225"/>
        <w:rPr>
          <w:rFonts w:eastAsia="Times New Roman"/>
          <w:b/>
          <w:sz w:val="20"/>
          <w:szCs w:val="20"/>
        </w:rPr>
      </w:pPr>
      <w:r w:rsidRPr="00150C3F">
        <w:rPr>
          <w:rFonts w:eastAsia="Times New Roman"/>
          <w:b/>
          <w:sz w:val="20"/>
          <w:szCs w:val="20"/>
        </w:rPr>
        <w:t>BLOCK DIAGRAM</w:t>
      </w:r>
    </w:p>
    <w:p w:rsidR="004F37BA" w:rsidRDefault="001245C3" w:rsidP="004B6B8B">
      <w:pPr>
        <w:spacing w:before="150" w:after="225" w:line="240" w:lineRule="auto"/>
        <w:jc w:val="center"/>
        <w:rPr>
          <w:rFonts w:ascii="Times New Roman" w:eastAsia="Times New Roman" w:hAnsi="Times New Roman" w:cs="Times New Roman"/>
          <w:b/>
          <w:sz w:val="20"/>
          <w:szCs w:val="20"/>
        </w:rPr>
      </w:pPr>
      <w:r w:rsidRPr="001245C3">
        <w:rPr>
          <w:rFonts w:ascii="Times New Roman" w:eastAsia="Times New Roman" w:hAnsi="Times New Roman" w:cs="Times New Roman"/>
          <w:b/>
          <w:noProof/>
          <w:sz w:val="20"/>
          <w:szCs w:val="20"/>
        </w:rPr>
        <w:drawing>
          <wp:inline distT="0" distB="0" distL="0" distR="0">
            <wp:extent cx="2800350" cy="1619250"/>
            <wp:effectExtent l="19050" t="0" r="0" b="0"/>
            <wp:docPr id="2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3276600"/>
                      <a:chOff x="533400" y="1828800"/>
                      <a:chExt cx="8001000" cy="3276600"/>
                    </a:xfrm>
                  </a:grpSpPr>
                  <a:sp>
                    <a:nvSpPr>
                      <a:cNvPr id="6" name="Rectangle 5"/>
                      <a:cNvSpPr/>
                    </a:nvSpPr>
                    <a:spPr>
                      <a:xfrm>
                        <a:off x="533400" y="1828800"/>
                        <a:ext cx="1981200" cy="1143000"/>
                      </a:xfrm>
                      <a:prstGeom prst="rect">
                        <a:avLst/>
                      </a:prstGeom>
                      <a:ln>
                        <a:solidFill>
                          <a:schemeClr val="tx1"/>
                        </a:solidFill>
                      </a:ln>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2000" b="1" dirty="0">
                              <a:latin typeface="Times New Roman" pitchFamily="18" charset="0"/>
                              <a:cs typeface="Times New Roman" pitchFamily="18" charset="0"/>
                            </a:rPr>
                            <a:t>Rectifier</a:t>
                          </a:r>
                        </a:p>
                      </a:txBody>
                      <a:useSpRect/>
                    </a:txSp>
                    <a:style>
                      <a:lnRef idx="2">
                        <a:schemeClr val="accent6"/>
                      </a:lnRef>
                      <a:fillRef idx="1">
                        <a:schemeClr val="lt1"/>
                      </a:fillRef>
                      <a:effectRef idx="0">
                        <a:schemeClr val="accent6"/>
                      </a:effectRef>
                      <a:fontRef idx="minor">
                        <a:schemeClr val="dk1"/>
                      </a:fontRef>
                    </a:style>
                  </a:sp>
                  <a:sp>
                    <a:nvSpPr>
                      <a:cNvPr id="13" name="Rectangle 12"/>
                      <a:cNvSpPr/>
                    </a:nvSpPr>
                    <a:spPr>
                      <a:xfrm>
                        <a:off x="3505200" y="1828800"/>
                        <a:ext cx="1981200" cy="1143000"/>
                      </a:xfrm>
                      <a:prstGeom prst="rect">
                        <a:avLst/>
                      </a:prstGeom>
                      <a:ln>
                        <a:solidFill>
                          <a:schemeClr val="tx1"/>
                        </a:solidFill>
                      </a:ln>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2000" b="1" dirty="0" smtClean="0">
                              <a:latin typeface="Times New Roman" pitchFamily="18" charset="0"/>
                              <a:cs typeface="Times New Roman" pitchFamily="18" charset="0"/>
                            </a:rPr>
                            <a:t>High step up resonant converter</a:t>
                          </a:r>
                          <a:endParaRPr lang="en-US" sz="20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4" name="Rectangle 13"/>
                      <a:cNvSpPr/>
                    </a:nvSpPr>
                    <a:spPr>
                      <a:xfrm>
                        <a:off x="6553200" y="1828800"/>
                        <a:ext cx="1981200" cy="1143000"/>
                      </a:xfrm>
                      <a:prstGeom prst="rect">
                        <a:avLst/>
                      </a:prstGeom>
                      <a:ln>
                        <a:solidFill>
                          <a:schemeClr val="tx1"/>
                        </a:solidFill>
                      </a:ln>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2000" b="1" dirty="0" smtClean="0">
                              <a:latin typeface="Times New Roman" pitchFamily="18" charset="0"/>
                              <a:cs typeface="Times New Roman" pitchFamily="18" charset="0"/>
                            </a:rPr>
                            <a:t>Load</a:t>
                          </a:r>
                          <a:endParaRPr lang="en-US" sz="20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17" name="Rectangle 16"/>
                      <a:cNvSpPr/>
                    </a:nvSpPr>
                    <a:spPr>
                      <a:xfrm>
                        <a:off x="609600" y="3962400"/>
                        <a:ext cx="1981200" cy="1143000"/>
                      </a:xfrm>
                      <a:prstGeom prst="rect">
                        <a:avLst/>
                      </a:prstGeom>
                      <a:ln>
                        <a:solidFill>
                          <a:schemeClr val="tx1"/>
                        </a:solidFill>
                      </a:ln>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2000" b="1" dirty="0" smtClean="0">
                              <a:latin typeface="Times New Roman" pitchFamily="18" charset="0"/>
                              <a:cs typeface="Times New Roman" pitchFamily="18" charset="0"/>
                            </a:rPr>
                            <a:t>Vertical axis windmill</a:t>
                          </a:r>
                          <a:endParaRPr lang="en-US" sz="20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0" name="Right Arrow 19"/>
                      <a:cNvSpPr/>
                    </a:nvSpPr>
                    <a:spPr>
                      <a:xfrm rot="16200000">
                        <a:off x="1028700" y="3238500"/>
                        <a:ext cx="990600" cy="457200"/>
                      </a:xfrm>
                      <a:prstGeom prst="rightArrow">
                        <a:avLst/>
                      </a:prstGeom>
                      <a:ln>
                        <a:solidFill>
                          <a:schemeClr val="tx1"/>
                        </a:solidFill>
                      </a:ln>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21" name="Right Arrow 20"/>
                      <a:cNvSpPr/>
                    </a:nvSpPr>
                    <a:spPr>
                      <a:xfrm>
                        <a:off x="5486400" y="2209800"/>
                        <a:ext cx="1066800" cy="457200"/>
                      </a:xfrm>
                      <a:prstGeom prst="rightArrow">
                        <a:avLst/>
                      </a:prstGeom>
                      <a:ln>
                        <a:solidFill>
                          <a:schemeClr val="tx1"/>
                        </a:solidFill>
                      </a:ln>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24" name="Right Arrow 23"/>
                      <a:cNvSpPr/>
                    </a:nvSpPr>
                    <a:spPr>
                      <a:xfrm>
                        <a:off x="2514600" y="2209800"/>
                        <a:ext cx="990600" cy="457200"/>
                      </a:xfrm>
                      <a:prstGeom prst="rightArrow">
                        <a:avLst/>
                      </a:prstGeom>
                      <a:ln>
                        <a:solidFill>
                          <a:schemeClr val="tx1"/>
                        </a:solidFill>
                      </a:ln>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BE514F" w:rsidRDefault="0018240D" w:rsidP="0018240D">
      <w:pPr>
        <w:spacing w:before="150" w:after="225"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w:t>
      </w:r>
      <w:r w:rsidR="00BD6975" w:rsidRPr="001245C3">
        <w:rPr>
          <w:rFonts w:ascii="Times New Roman" w:eastAsia="Times New Roman" w:hAnsi="Times New Roman" w:cs="Times New Roman"/>
          <w:b/>
          <w:sz w:val="20"/>
          <w:szCs w:val="20"/>
        </w:rPr>
        <w:t xml:space="preserve"> 3</w:t>
      </w:r>
      <w:r>
        <w:rPr>
          <w:rFonts w:ascii="Times New Roman" w:eastAsia="Times New Roman" w:hAnsi="Times New Roman" w:cs="Times New Roman"/>
          <w:b/>
          <w:sz w:val="20"/>
          <w:szCs w:val="20"/>
        </w:rPr>
        <w:t>.</w:t>
      </w:r>
      <w:r w:rsidR="00AE2446">
        <w:rPr>
          <w:rFonts w:ascii="Times New Roman" w:eastAsia="Times New Roman" w:hAnsi="Times New Roman" w:cs="Times New Roman"/>
          <w:b/>
          <w:sz w:val="20"/>
          <w:szCs w:val="20"/>
        </w:rPr>
        <w:t xml:space="preserve"> </w:t>
      </w:r>
      <w:r w:rsidR="00BD6975" w:rsidRPr="001245C3">
        <w:rPr>
          <w:rFonts w:ascii="Times New Roman" w:eastAsia="Times New Roman" w:hAnsi="Times New Roman" w:cs="Times New Roman"/>
          <w:b/>
          <w:sz w:val="20"/>
          <w:szCs w:val="20"/>
        </w:rPr>
        <w:t>Block Diagram of Vertical Axis Windmill</w:t>
      </w:r>
    </w:p>
    <w:p w:rsidR="00150C3F" w:rsidRPr="0018240D" w:rsidRDefault="00150C3F" w:rsidP="0018240D">
      <w:pPr>
        <w:spacing w:before="150" w:after="225" w:line="240" w:lineRule="auto"/>
        <w:jc w:val="center"/>
        <w:rPr>
          <w:rFonts w:ascii="Times New Roman" w:eastAsia="Times New Roman" w:hAnsi="Times New Roman" w:cs="Times New Roman"/>
          <w:b/>
          <w:sz w:val="20"/>
          <w:szCs w:val="20"/>
        </w:rPr>
      </w:pPr>
    </w:p>
    <w:p w:rsidR="00676DA4" w:rsidRPr="00150C3F" w:rsidRDefault="007A2320" w:rsidP="00150C3F">
      <w:pPr>
        <w:rPr>
          <w:rFonts w:ascii="Times New Roman" w:hAnsi="Times New Roman" w:cs="Times New Roman"/>
          <w:sz w:val="20"/>
          <w:szCs w:val="20"/>
        </w:rPr>
      </w:pPr>
      <w:r w:rsidRPr="00150C3F">
        <w:rPr>
          <w:rFonts w:ascii="Times New Roman" w:hAnsi="Times New Roman" w:cs="Times New Roman"/>
          <w:b/>
          <w:sz w:val="20"/>
          <w:szCs w:val="20"/>
        </w:rPr>
        <w:t>VERTICA</w:t>
      </w:r>
      <w:r w:rsidR="00676DA4" w:rsidRPr="00150C3F">
        <w:rPr>
          <w:rFonts w:ascii="Times New Roman" w:hAnsi="Times New Roman" w:cs="Times New Roman"/>
          <w:b/>
          <w:sz w:val="20"/>
          <w:szCs w:val="20"/>
        </w:rPr>
        <w:t>L AXIS</w:t>
      </w:r>
      <w:r w:rsidRPr="00150C3F">
        <w:rPr>
          <w:rFonts w:ascii="Times New Roman" w:hAnsi="Times New Roman" w:cs="Times New Roman"/>
          <w:b/>
          <w:sz w:val="20"/>
          <w:szCs w:val="20"/>
        </w:rPr>
        <w:t>WINDMILL</w:t>
      </w:r>
      <w:r w:rsidR="004F37BA" w:rsidRPr="00150C3F">
        <w:rPr>
          <w:rFonts w:ascii="Times New Roman" w:hAnsi="Times New Roman" w:cs="Times New Roman"/>
          <w:sz w:val="20"/>
          <w:szCs w:val="20"/>
        </w:rPr>
        <w:t xml:space="preserve">    </w:t>
      </w:r>
    </w:p>
    <w:p w:rsidR="006C2236" w:rsidRPr="004F37BA" w:rsidRDefault="006C2236" w:rsidP="0018240D">
      <w:pPr>
        <w:spacing w:line="240" w:lineRule="auto"/>
        <w:jc w:val="center"/>
        <w:rPr>
          <w:rFonts w:ascii="Times New Roman" w:hAnsi="Times New Roman" w:cs="Times New Roman"/>
          <w:b/>
          <w:sz w:val="20"/>
          <w:szCs w:val="20"/>
        </w:rPr>
      </w:pPr>
      <w:r w:rsidRPr="001245C3">
        <w:rPr>
          <w:rFonts w:ascii="Times New Roman" w:hAnsi="Times New Roman" w:cs="Times New Roman"/>
          <w:noProof/>
          <w:sz w:val="20"/>
          <w:szCs w:val="20"/>
        </w:rPr>
        <w:drawing>
          <wp:inline distT="0" distB="0" distL="0" distR="0">
            <wp:extent cx="2089836" cy="1447800"/>
            <wp:effectExtent l="19050" t="0" r="5664" b="0"/>
            <wp:docPr id="5" name="Picture 3" descr="D:\seka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kar\download.jpg"/>
                    <pic:cNvPicPr>
                      <a:picLocks noChangeAspect="1" noChangeArrowheads="1"/>
                    </pic:cNvPicPr>
                  </pic:nvPicPr>
                  <pic:blipFill>
                    <a:blip r:embed="rId11"/>
                    <a:srcRect/>
                    <a:stretch>
                      <a:fillRect/>
                    </a:stretch>
                  </pic:blipFill>
                  <pic:spPr bwMode="auto">
                    <a:xfrm>
                      <a:off x="0" y="0"/>
                      <a:ext cx="2089836" cy="1447800"/>
                    </a:xfrm>
                    <a:prstGeom prst="rect">
                      <a:avLst/>
                    </a:prstGeom>
                    <a:noFill/>
                    <a:ln w="9525">
                      <a:noFill/>
                      <a:miter lim="800000"/>
                      <a:headEnd/>
                      <a:tailEnd/>
                    </a:ln>
                  </pic:spPr>
                </pic:pic>
              </a:graphicData>
            </a:graphic>
          </wp:inline>
        </w:drawing>
      </w:r>
    </w:p>
    <w:p w:rsidR="006C2236" w:rsidRPr="001245C3" w:rsidRDefault="0018240D" w:rsidP="0018240D">
      <w:pPr>
        <w:pStyle w:val="Default"/>
        <w:jc w:val="center"/>
        <w:rPr>
          <w:b/>
          <w:sz w:val="20"/>
          <w:szCs w:val="20"/>
        </w:rPr>
      </w:pPr>
      <w:r>
        <w:rPr>
          <w:b/>
          <w:sz w:val="20"/>
          <w:szCs w:val="20"/>
        </w:rPr>
        <w:t>Fig.</w:t>
      </w:r>
      <w:r w:rsidR="004249D6" w:rsidRPr="001245C3">
        <w:rPr>
          <w:b/>
          <w:sz w:val="20"/>
          <w:szCs w:val="20"/>
        </w:rPr>
        <w:t xml:space="preserve"> </w:t>
      </w:r>
      <w:r w:rsidR="00AE2446">
        <w:rPr>
          <w:b/>
          <w:sz w:val="20"/>
          <w:szCs w:val="20"/>
        </w:rPr>
        <w:t>4</w:t>
      </w:r>
      <w:r>
        <w:rPr>
          <w:b/>
          <w:sz w:val="20"/>
          <w:szCs w:val="20"/>
        </w:rPr>
        <w:t xml:space="preserve">. </w:t>
      </w:r>
      <w:r w:rsidR="00BD6975" w:rsidRPr="001245C3">
        <w:rPr>
          <w:b/>
          <w:sz w:val="20"/>
          <w:szCs w:val="20"/>
        </w:rPr>
        <w:t>Vertical Axis Windmill</w:t>
      </w:r>
    </w:p>
    <w:p w:rsidR="004669A8" w:rsidRPr="001245C3" w:rsidRDefault="004669A8" w:rsidP="004B6B8B">
      <w:pPr>
        <w:pStyle w:val="Default"/>
        <w:jc w:val="both"/>
        <w:rPr>
          <w:sz w:val="20"/>
          <w:szCs w:val="20"/>
        </w:rPr>
      </w:pPr>
    </w:p>
    <w:p w:rsidR="006C2236" w:rsidRDefault="007A2E51" w:rsidP="00150C3F">
      <w:pPr>
        <w:pStyle w:val="ListParagraph"/>
        <w:ind w:left="270"/>
        <w:jc w:val="both"/>
        <w:rPr>
          <w:b/>
          <w:sz w:val="20"/>
          <w:szCs w:val="20"/>
        </w:rPr>
      </w:pPr>
      <w:r w:rsidRPr="001245C3">
        <w:rPr>
          <w:b/>
          <w:sz w:val="20"/>
          <w:szCs w:val="20"/>
        </w:rPr>
        <w:t>VERTICAL AXIS WIND TURBINES</w:t>
      </w:r>
    </w:p>
    <w:p w:rsidR="0018240D" w:rsidRPr="001245C3" w:rsidRDefault="0018240D" w:rsidP="0018240D">
      <w:pPr>
        <w:pStyle w:val="ListParagraph"/>
        <w:ind w:left="270"/>
        <w:jc w:val="both"/>
        <w:rPr>
          <w:b/>
          <w:sz w:val="20"/>
          <w:szCs w:val="20"/>
        </w:rPr>
      </w:pPr>
    </w:p>
    <w:p w:rsidR="006C2236" w:rsidRPr="001245C3" w:rsidRDefault="006C2236" w:rsidP="004B6B8B">
      <w:pPr>
        <w:spacing w:line="240" w:lineRule="auto"/>
        <w:ind w:firstLine="720"/>
        <w:jc w:val="both"/>
        <w:rPr>
          <w:rFonts w:ascii="Times New Roman" w:hAnsi="Times New Roman" w:cs="Times New Roman"/>
          <w:sz w:val="20"/>
          <w:szCs w:val="20"/>
        </w:rPr>
      </w:pPr>
      <w:r w:rsidRPr="001245C3">
        <w:rPr>
          <w:rFonts w:ascii="Times New Roman" w:hAnsi="Times New Roman" w:cs="Times New Roman"/>
          <w:bCs/>
          <w:sz w:val="20"/>
          <w:szCs w:val="20"/>
        </w:rPr>
        <w:t>Vertical-axis wind turbines</w:t>
      </w:r>
      <w:r w:rsidRPr="001245C3">
        <w:rPr>
          <w:rFonts w:ascii="Times New Roman" w:hAnsi="Times New Roman" w:cs="Times New Roman"/>
          <w:b/>
          <w:bCs/>
          <w:sz w:val="20"/>
          <w:szCs w:val="20"/>
        </w:rPr>
        <w:t xml:space="preserve"> </w:t>
      </w:r>
      <w:r w:rsidRPr="001245C3">
        <w:rPr>
          <w:rFonts w:ascii="Times New Roman" w:hAnsi="Times New Roman" w:cs="Times New Roman"/>
          <w:sz w:val="20"/>
          <w:szCs w:val="20"/>
        </w:rPr>
        <w:t>are a type of wind turbine where the main rotor shaft is set vertically. Among the advantages of this arrangement are that generators and gearboxes can be placed clo</w:t>
      </w:r>
      <w:r w:rsidR="00440780" w:rsidRPr="001245C3">
        <w:rPr>
          <w:rFonts w:ascii="Times New Roman" w:hAnsi="Times New Roman" w:cs="Times New Roman"/>
          <w:sz w:val="20"/>
          <w:szCs w:val="20"/>
        </w:rPr>
        <w:t xml:space="preserve">se to the ground, and that VAWT </w:t>
      </w:r>
      <w:r w:rsidRPr="001245C3">
        <w:rPr>
          <w:rFonts w:ascii="Times New Roman" w:hAnsi="Times New Roman" w:cs="Times New Roman"/>
          <w:sz w:val="20"/>
          <w:szCs w:val="20"/>
        </w:rPr>
        <w:t xml:space="preserve">do not need to be pointed into the wind. Major </w:t>
      </w:r>
      <w:r w:rsidR="0018240D">
        <w:rPr>
          <w:rFonts w:ascii="Times New Roman" w:hAnsi="Times New Roman" w:cs="Times New Roman"/>
          <w:sz w:val="20"/>
          <w:szCs w:val="20"/>
        </w:rPr>
        <w:t>drawbacks for the early designs(Savonius,</w:t>
      </w:r>
      <w:r w:rsidRPr="001245C3">
        <w:rPr>
          <w:rFonts w:ascii="Times New Roman" w:hAnsi="Times New Roman" w:cs="Times New Roman"/>
          <w:sz w:val="20"/>
          <w:szCs w:val="20"/>
        </w:rPr>
        <w:t xml:space="preserve">Darrieus, </w:t>
      </w:r>
      <w:r w:rsidR="00440780" w:rsidRPr="001245C3">
        <w:rPr>
          <w:rFonts w:ascii="Times New Roman" w:hAnsi="Times New Roman" w:cs="Times New Roman"/>
          <w:sz w:val="20"/>
          <w:szCs w:val="20"/>
        </w:rPr>
        <w:t>giromilland,</w:t>
      </w:r>
      <w:r w:rsidRPr="001245C3">
        <w:rPr>
          <w:rFonts w:ascii="Times New Roman" w:hAnsi="Times New Roman" w:cs="Times New Roman"/>
          <w:sz w:val="20"/>
          <w:szCs w:val="20"/>
        </w:rPr>
        <w:t>cycloturbine) included the pulsatory</w:t>
      </w:r>
      <w:r w:rsidR="00440780" w:rsidRPr="001245C3">
        <w:rPr>
          <w:rFonts w:ascii="Times New Roman" w:hAnsi="Times New Roman" w:cs="Times New Roman"/>
          <w:sz w:val="20"/>
          <w:szCs w:val="20"/>
        </w:rPr>
        <w:t xml:space="preserve"> </w:t>
      </w:r>
      <w:r w:rsidRPr="001245C3">
        <w:rPr>
          <w:rFonts w:ascii="Times New Roman" w:hAnsi="Times New Roman" w:cs="Times New Roman"/>
          <w:sz w:val="20"/>
          <w:szCs w:val="20"/>
        </w:rPr>
        <w:t>torque that can be produced during each revolution and the huge bending moments on the blades. Later designs solved the torque issue by using the helical twist of the blades</w:t>
      </w:r>
      <w:r w:rsidR="00440780" w:rsidRPr="001245C3">
        <w:rPr>
          <w:rFonts w:ascii="Times New Roman" w:hAnsi="Times New Roman" w:cs="Times New Roman"/>
          <w:sz w:val="20"/>
          <w:szCs w:val="20"/>
        </w:rPr>
        <w:t xml:space="preserve"> </w:t>
      </w:r>
      <w:r w:rsidRPr="001245C3">
        <w:rPr>
          <w:rFonts w:ascii="Times New Roman" w:hAnsi="Times New Roman" w:cs="Times New Roman"/>
          <w:sz w:val="20"/>
          <w:szCs w:val="20"/>
        </w:rPr>
        <w:t>almost similar to Gorlov's</w:t>
      </w:r>
      <w:r w:rsidR="00440780" w:rsidRPr="001245C3">
        <w:rPr>
          <w:rFonts w:ascii="Times New Roman" w:hAnsi="Times New Roman" w:cs="Times New Roman"/>
          <w:sz w:val="20"/>
          <w:szCs w:val="20"/>
        </w:rPr>
        <w:t xml:space="preserve"> </w:t>
      </w:r>
      <w:r w:rsidRPr="001245C3">
        <w:rPr>
          <w:rFonts w:ascii="Times New Roman" w:hAnsi="Times New Roman" w:cs="Times New Roman"/>
          <w:sz w:val="20"/>
          <w:szCs w:val="20"/>
        </w:rPr>
        <w:t>water turbines.</w:t>
      </w:r>
    </w:p>
    <w:p w:rsidR="006C2236" w:rsidRDefault="007A2E51" w:rsidP="004B6B8B">
      <w:pPr>
        <w:pStyle w:val="Default"/>
        <w:numPr>
          <w:ilvl w:val="0"/>
          <w:numId w:val="37"/>
        </w:numPr>
        <w:ind w:left="270"/>
        <w:jc w:val="both"/>
        <w:rPr>
          <w:b/>
          <w:sz w:val="20"/>
          <w:szCs w:val="20"/>
        </w:rPr>
      </w:pPr>
      <w:r w:rsidRPr="001245C3">
        <w:rPr>
          <w:b/>
          <w:sz w:val="20"/>
          <w:szCs w:val="20"/>
        </w:rPr>
        <w:t>DESIGN METHODOLOGY</w:t>
      </w:r>
    </w:p>
    <w:p w:rsidR="0018240D" w:rsidRPr="001245C3" w:rsidRDefault="0018240D" w:rsidP="0018240D">
      <w:pPr>
        <w:pStyle w:val="Default"/>
        <w:ind w:left="270"/>
        <w:jc w:val="both"/>
        <w:rPr>
          <w:b/>
          <w:sz w:val="20"/>
          <w:szCs w:val="20"/>
        </w:rPr>
      </w:pPr>
    </w:p>
    <w:p w:rsidR="006C2236" w:rsidRPr="001245C3" w:rsidRDefault="00440780" w:rsidP="004B6B8B">
      <w:pPr>
        <w:pStyle w:val="Default"/>
        <w:jc w:val="both"/>
        <w:rPr>
          <w:sz w:val="20"/>
          <w:szCs w:val="20"/>
        </w:rPr>
      </w:pPr>
      <w:r w:rsidRPr="001245C3">
        <w:rPr>
          <w:sz w:val="20"/>
          <w:szCs w:val="20"/>
        </w:rPr>
        <w:t xml:space="preserve"> </w:t>
      </w:r>
      <w:r w:rsidR="003D4FF4" w:rsidRPr="001245C3">
        <w:rPr>
          <w:sz w:val="20"/>
          <w:szCs w:val="20"/>
        </w:rPr>
        <w:tab/>
      </w:r>
      <w:r w:rsidR="006C2236" w:rsidRPr="001245C3">
        <w:rPr>
          <w:sz w:val="20"/>
          <w:szCs w:val="20"/>
        </w:rPr>
        <w:t xml:space="preserve">This design methodology is to increase the efficiency of the windmill at first the designing steps starts with the design of windmill blades. Because this blades will mainly affects the overall efficiency of the windmill. For a particular application the wind mill blade should be in required size. Before this getting knowledge about the aerodynamic style of windmill blade in order to get the full efficiency is very much important. The various considerations are. </w:t>
      </w:r>
    </w:p>
    <w:p w:rsidR="004669A8" w:rsidRPr="001245C3" w:rsidRDefault="004669A8" w:rsidP="004B6B8B">
      <w:pPr>
        <w:pStyle w:val="Default"/>
        <w:jc w:val="both"/>
        <w:rPr>
          <w:sz w:val="20"/>
          <w:szCs w:val="20"/>
        </w:rPr>
      </w:pPr>
    </w:p>
    <w:p w:rsidR="006C2236" w:rsidRPr="001245C3" w:rsidRDefault="006C2236" w:rsidP="004B6B8B">
      <w:pPr>
        <w:pStyle w:val="Default"/>
        <w:jc w:val="both"/>
        <w:rPr>
          <w:b/>
          <w:sz w:val="20"/>
          <w:szCs w:val="20"/>
        </w:rPr>
      </w:pPr>
      <w:r w:rsidRPr="001245C3">
        <w:rPr>
          <w:b/>
          <w:iCs/>
          <w:sz w:val="20"/>
          <w:szCs w:val="20"/>
        </w:rPr>
        <w:t xml:space="preserve">A. </w:t>
      </w:r>
      <w:r w:rsidR="007A2E51" w:rsidRPr="001245C3">
        <w:rPr>
          <w:b/>
          <w:iCs/>
          <w:sz w:val="20"/>
          <w:szCs w:val="20"/>
        </w:rPr>
        <w:t>WIND SPEED</w:t>
      </w:r>
    </w:p>
    <w:p w:rsidR="003B16B2" w:rsidRPr="001245C3" w:rsidRDefault="006C2236" w:rsidP="004B6B8B">
      <w:pPr>
        <w:pStyle w:val="Default"/>
        <w:ind w:firstLine="720"/>
        <w:jc w:val="both"/>
        <w:rPr>
          <w:sz w:val="20"/>
          <w:szCs w:val="20"/>
        </w:rPr>
      </w:pPr>
      <w:r w:rsidRPr="001245C3">
        <w:rPr>
          <w:sz w:val="20"/>
          <w:szCs w:val="20"/>
        </w:rPr>
        <w:t>The speed of the wind is very much important for the production of electricity in the windmill. Because in windmill we are using the wind as a raw mat</w:t>
      </w:r>
      <w:r w:rsidR="001D2B43" w:rsidRPr="001245C3">
        <w:rPr>
          <w:sz w:val="20"/>
          <w:szCs w:val="20"/>
        </w:rPr>
        <w:t xml:space="preserve">erial for the power production </w:t>
      </w:r>
      <w:r w:rsidRPr="001245C3">
        <w:rPr>
          <w:sz w:val="20"/>
          <w:szCs w:val="20"/>
        </w:rPr>
        <w:t>this bakes the axis rotate and this axis is coupled with a dc generator and makes its also rotate and produce electricity.</w:t>
      </w:r>
    </w:p>
    <w:p w:rsidR="004012CA" w:rsidRPr="001245C3" w:rsidRDefault="006C2236" w:rsidP="004B6B8B">
      <w:pPr>
        <w:pStyle w:val="Default"/>
        <w:jc w:val="both"/>
        <w:rPr>
          <w:sz w:val="20"/>
          <w:szCs w:val="20"/>
        </w:rPr>
      </w:pPr>
      <w:r w:rsidRPr="001245C3">
        <w:rPr>
          <w:sz w:val="20"/>
          <w:szCs w:val="20"/>
        </w:rPr>
        <w:t xml:space="preserve"> </w:t>
      </w:r>
    </w:p>
    <w:p w:rsidR="006C2236" w:rsidRPr="001245C3" w:rsidRDefault="006C2236" w:rsidP="004B6B8B">
      <w:pPr>
        <w:pStyle w:val="Default"/>
        <w:jc w:val="both"/>
        <w:rPr>
          <w:b/>
          <w:sz w:val="20"/>
          <w:szCs w:val="20"/>
        </w:rPr>
      </w:pPr>
      <w:r w:rsidRPr="001245C3">
        <w:rPr>
          <w:b/>
          <w:iCs/>
          <w:sz w:val="20"/>
          <w:szCs w:val="20"/>
        </w:rPr>
        <w:t xml:space="preserve">B. </w:t>
      </w:r>
      <w:r w:rsidR="007A2E51" w:rsidRPr="001245C3">
        <w:rPr>
          <w:b/>
          <w:iCs/>
          <w:sz w:val="20"/>
          <w:szCs w:val="20"/>
        </w:rPr>
        <w:t>TOWER HEIGHT AND DESIGN</w:t>
      </w:r>
    </w:p>
    <w:p w:rsidR="006C2236" w:rsidRPr="001245C3" w:rsidRDefault="006C2236" w:rsidP="004B6B8B">
      <w:pPr>
        <w:pStyle w:val="Default"/>
        <w:ind w:firstLine="720"/>
        <w:jc w:val="both"/>
        <w:rPr>
          <w:sz w:val="20"/>
          <w:szCs w:val="20"/>
        </w:rPr>
      </w:pPr>
      <w:r w:rsidRPr="001245C3">
        <w:rPr>
          <w:sz w:val="20"/>
          <w:szCs w:val="20"/>
        </w:rPr>
        <w:t xml:space="preserve">The height of the tower is very much important for a windmill. In VAHW the tower is kept little sort to obtain whole air density passing from the vehicle We also should concentrate in the design of </w:t>
      </w:r>
      <w:r w:rsidRPr="001245C3">
        <w:rPr>
          <w:sz w:val="20"/>
          <w:szCs w:val="20"/>
        </w:rPr>
        <w:lastRenderedPageBreak/>
        <w:t xml:space="preserve">the tower because it should able to withstand for its own weight and also in the speed of the wind </w:t>
      </w:r>
    </w:p>
    <w:p w:rsidR="006C2236" w:rsidRPr="001245C3" w:rsidRDefault="006C2236" w:rsidP="004B6B8B">
      <w:pPr>
        <w:pStyle w:val="Default"/>
        <w:jc w:val="both"/>
        <w:rPr>
          <w:i/>
          <w:iCs/>
          <w:sz w:val="20"/>
          <w:szCs w:val="20"/>
        </w:rPr>
      </w:pPr>
    </w:p>
    <w:p w:rsidR="00676DA4" w:rsidRDefault="00676DA4" w:rsidP="004B6B8B">
      <w:pPr>
        <w:pStyle w:val="Default"/>
        <w:jc w:val="both"/>
        <w:rPr>
          <w:b/>
          <w:iCs/>
          <w:sz w:val="20"/>
          <w:szCs w:val="20"/>
        </w:rPr>
      </w:pPr>
    </w:p>
    <w:p w:rsidR="00676DA4" w:rsidRDefault="00676DA4" w:rsidP="004B6B8B">
      <w:pPr>
        <w:pStyle w:val="Default"/>
        <w:jc w:val="both"/>
        <w:rPr>
          <w:b/>
          <w:iCs/>
          <w:sz w:val="20"/>
          <w:szCs w:val="20"/>
        </w:rPr>
      </w:pPr>
    </w:p>
    <w:p w:rsidR="006C2236" w:rsidRPr="001245C3" w:rsidRDefault="006C2236" w:rsidP="004B6B8B">
      <w:pPr>
        <w:pStyle w:val="Default"/>
        <w:jc w:val="both"/>
        <w:rPr>
          <w:b/>
          <w:iCs/>
          <w:sz w:val="20"/>
          <w:szCs w:val="20"/>
        </w:rPr>
      </w:pPr>
      <w:r w:rsidRPr="001245C3">
        <w:rPr>
          <w:b/>
          <w:iCs/>
          <w:sz w:val="20"/>
          <w:szCs w:val="20"/>
        </w:rPr>
        <w:t xml:space="preserve">C. </w:t>
      </w:r>
      <w:r w:rsidR="007A2E51" w:rsidRPr="001245C3">
        <w:rPr>
          <w:b/>
          <w:iCs/>
          <w:sz w:val="20"/>
          <w:szCs w:val="20"/>
        </w:rPr>
        <w:t>SHAPE OF THE BLADE</w:t>
      </w:r>
    </w:p>
    <w:p w:rsidR="006C2236" w:rsidRPr="001245C3" w:rsidRDefault="006C2236" w:rsidP="004B6B8B">
      <w:pPr>
        <w:pStyle w:val="Default"/>
        <w:ind w:firstLine="720"/>
        <w:jc w:val="both"/>
        <w:rPr>
          <w:sz w:val="20"/>
          <w:szCs w:val="20"/>
        </w:rPr>
      </w:pPr>
      <w:r w:rsidRPr="001245C3">
        <w:rPr>
          <w:sz w:val="20"/>
          <w:szCs w:val="20"/>
        </w:rPr>
        <w:t>As discussed earlier the shape of the wind mill blades is the important one if one could place an</w:t>
      </w:r>
      <w:r w:rsidR="00AE2446">
        <w:rPr>
          <w:sz w:val="20"/>
          <w:szCs w:val="20"/>
        </w:rPr>
        <w:t xml:space="preserve"> </w:t>
      </w:r>
      <w:r w:rsidRPr="001245C3">
        <w:rPr>
          <w:sz w:val="20"/>
          <w:szCs w:val="20"/>
        </w:rPr>
        <w:t>efficient design of a blade then the efficiency of the windmill will be increased. The various windmill shapes are as follows;</w:t>
      </w:r>
    </w:p>
    <w:p w:rsidR="006B178B" w:rsidRPr="001245C3" w:rsidRDefault="006B178B" w:rsidP="004B6B8B">
      <w:pPr>
        <w:pStyle w:val="Default"/>
        <w:jc w:val="both"/>
        <w:rPr>
          <w:sz w:val="20"/>
          <w:szCs w:val="20"/>
        </w:rPr>
      </w:pPr>
    </w:p>
    <w:p w:rsidR="00591638" w:rsidRPr="001245C3" w:rsidRDefault="006B178B" w:rsidP="004B6B8B">
      <w:pPr>
        <w:pStyle w:val="Default"/>
        <w:jc w:val="both"/>
        <w:rPr>
          <w:sz w:val="20"/>
          <w:szCs w:val="20"/>
        </w:rPr>
      </w:pPr>
      <w:r w:rsidRPr="001245C3">
        <w:rPr>
          <w:sz w:val="20"/>
          <w:szCs w:val="20"/>
        </w:rPr>
        <w:t xml:space="preserve">       </w:t>
      </w:r>
      <w:r w:rsidRPr="001245C3">
        <w:rPr>
          <w:noProof/>
          <w:sz w:val="20"/>
          <w:szCs w:val="20"/>
        </w:rPr>
        <w:t xml:space="preserve">        </w:t>
      </w:r>
      <w:r w:rsidR="007A2320" w:rsidRPr="001245C3">
        <w:rPr>
          <w:noProof/>
          <w:sz w:val="20"/>
          <w:szCs w:val="20"/>
        </w:rPr>
        <w:t xml:space="preserve">   </w:t>
      </w:r>
      <w:r w:rsidRPr="001245C3">
        <w:rPr>
          <w:noProof/>
          <w:sz w:val="20"/>
          <w:szCs w:val="20"/>
        </w:rPr>
        <w:t xml:space="preserve">    </w:t>
      </w:r>
      <w:r w:rsidR="00591638" w:rsidRPr="001245C3">
        <w:rPr>
          <w:noProof/>
          <w:sz w:val="20"/>
          <w:szCs w:val="20"/>
        </w:rPr>
        <w:drawing>
          <wp:inline distT="0" distB="0" distL="0" distR="0">
            <wp:extent cx="2486025" cy="1800225"/>
            <wp:effectExtent l="19050" t="0" r="9525"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491306" cy="1804049"/>
                    </a:xfrm>
                    <a:prstGeom prst="rect">
                      <a:avLst/>
                    </a:prstGeom>
                    <a:noFill/>
                    <a:ln w="9525">
                      <a:noFill/>
                      <a:miter lim="800000"/>
                      <a:headEnd/>
                      <a:tailEnd/>
                    </a:ln>
                  </pic:spPr>
                </pic:pic>
              </a:graphicData>
            </a:graphic>
          </wp:inline>
        </w:drawing>
      </w:r>
    </w:p>
    <w:p w:rsidR="006C2236" w:rsidRPr="001245C3" w:rsidRDefault="004F37BA" w:rsidP="004B6B8B">
      <w:pPr>
        <w:pStyle w:val="Default"/>
        <w:jc w:val="both"/>
        <w:rPr>
          <w:b/>
          <w:sz w:val="20"/>
          <w:szCs w:val="20"/>
        </w:rPr>
      </w:pPr>
      <w:r>
        <w:rPr>
          <w:b/>
          <w:sz w:val="20"/>
          <w:szCs w:val="20"/>
        </w:rPr>
        <w:t xml:space="preserve">  </w:t>
      </w:r>
      <w:r w:rsidR="00D64FA5" w:rsidRPr="001245C3">
        <w:rPr>
          <w:b/>
          <w:sz w:val="20"/>
          <w:szCs w:val="20"/>
        </w:rPr>
        <w:t xml:space="preserve">Figure </w:t>
      </w:r>
      <w:r w:rsidR="00676DA4">
        <w:rPr>
          <w:b/>
          <w:sz w:val="20"/>
          <w:szCs w:val="20"/>
        </w:rPr>
        <w:t>5</w:t>
      </w:r>
      <w:r w:rsidR="00D64FA5" w:rsidRPr="001245C3">
        <w:rPr>
          <w:b/>
          <w:sz w:val="20"/>
          <w:szCs w:val="20"/>
        </w:rPr>
        <w:t xml:space="preserve">  </w:t>
      </w:r>
      <w:r w:rsidR="00DE57F7" w:rsidRPr="001245C3">
        <w:rPr>
          <w:b/>
          <w:sz w:val="20"/>
          <w:szCs w:val="20"/>
        </w:rPr>
        <w:t>Diagram Of Blade Rotation</w:t>
      </w:r>
    </w:p>
    <w:p w:rsidR="00D64FA5" w:rsidRPr="001245C3" w:rsidRDefault="00D64FA5" w:rsidP="004B6B8B">
      <w:pPr>
        <w:pStyle w:val="Default"/>
        <w:jc w:val="both"/>
        <w:rPr>
          <w:b/>
          <w:sz w:val="20"/>
          <w:szCs w:val="20"/>
        </w:rPr>
      </w:pPr>
    </w:p>
    <w:p w:rsidR="006C2236" w:rsidRPr="001245C3" w:rsidRDefault="006C2236" w:rsidP="004B6B8B">
      <w:pPr>
        <w:pStyle w:val="Default"/>
        <w:spacing w:after="139"/>
        <w:jc w:val="both"/>
        <w:rPr>
          <w:sz w:val="20"/>
          <w:szCs w:val="20"/>
        </w:rPr>
      </w:pPr>
      <w:r w:rsidRPr="001245C3">
        <w:rPr>
          <w:iCs/>
          <w:sz w:val="20"/>
          <w:szCs w:val="20"/>
        </w:rPr>
        <w:t xml:space="preserve">a) Flat, unmodified blade surface. </w:t>
      </w:r>
    </w:p>
    <w:p w:rsidR="006C2236" w:rsidRPr="001245C3" w:rsidRDefault="006C2236" w:rsidP="004B6B8B">
      <w:pPr>
        <w:pStyle w:val="Default"/>
        <w:spacing w:after="139"/>
        <w:jc w:val="both"/>
        <w:rPr>
          <w:sz w:val="20"/>
          <w:szCs w:val="20"/>
        </w:rPr>
      </w:pPr>
      <w:r w:rsidRPr="001245C3">
        <w:rPr>
          <w:iCs/>
          <w:sz w:val="20"/>
          <w:szCs w:val="20"/>
        </w:rPr>
        <w:t xml:space="preserve">b) wing shape with one leading edge </w:t>
      </w:r>
    </w:p>
    <w:p w:rsidR="006C2236" w:rsidRPr="001245C3" w:rsidRDefault="006C2236" w:rsidP="004B6B8B">
      <w:pPr>
        <w:pStyle w:val="Default"/>
        <w:spacing w:after="139"/>
        <w:jc w:val="both"/>
        <w:rPr>
          <w:sz w:val="20"/>
          <w:szCs w:val="20"/>
        </w:rPr>
      </w:pPr>
      <w:r w:rsidRPr="001245C3">
        <w:rPr>
          <w:iCs/>
          <w:sz w:val="20"/>
          <w:szCs w:val="20"/>
        </w:rPr>
        <w:t xml:space="preserve">c) Both edges tapered to a thin line. </w:t>
      </w:r>
    </w:p>
    <w:p w:rsidR="00BD6975" w:rsidRPr="001245C3" w:rsidRDefault="006C2236" w:rsidP="004B6B8B">
      <w:pPr>
        <w:pStyle w:val="Default"/>
        <w:jc w:val="both"/>
        <w:rPr>
          <w:iCs/>
          <w:sz w:val="20"/>
          <w:szCs w:val="20"/>
        </w:rPr>
      </w:pPr>
      <w:r w:rsidRPr="001245C3">
        <w:rPr>
          <w:iCs/>
          <w:sz w:val="20"/>
          <w:szCs w:val="20"/>
        </w:rPr>
        <w:t xml:space="preserve">d) Both edges leading blade </w:t>
      </w:r>
    </w:p>
    <w:p w:rsidR="00AE2446" w:rsidRDefault="00AE2446" w:rsidP="004B6B8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F37BA" w:rsidRDefault="00AE2446" w:rsidP="004B6B8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006C2236" w:rsidRPr="001245C3">
        <w:rPr>
          <w:rFonts w:ascii="Times New Roman" w:hAnsi="Times New Roman" w:cs="Times New Roman"/>
          <w:sz w:val="20"/>
          <w:szCs w:val="20"/>
        </w:rPr>
        <w:t xml:space="preserve"> shape blades are provided belo</w:t>
      </w:r>
      <w:r w:rsidR="004F37BA">
        <w:rPr>
          <w:rFonts w:ascii="Times New Roman" w:hAnsi="Times New Roman" w:cs="Times New Roman"/>
          <w:sz w:val="20"/>
          <w:szCs w:val="20"/>
        </w:rPr>
        <w:t>w</w:t>
      </w:r>
    </w:p>
    <w:p w:rsidR="00BD6975" w:rsidRPr="00AE2446" w:rsidRDefault="0018240D" w:rsidP="0018240D">
      <w:pPr>
        <w:jc w:val="center"/>
      </w:pPr>
      <w:r>
        <w:rPr>
          <w:noProof/>
        </w:rPr>
        <w:drawing>
          <wp:inline distT="0" distB="0" distL="0" distR="0">
            <wp:extent cx="2190750" cy="1685925"/>
            <wp:effectExtent l="19050" t="0" r="0" b="0"/>
            <wp:docPr id="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90750" cy="1685925"/>
                    </a:xfrm>
                    <a:prstGeom prst="rect">
                      <a:avLst/>
                    </a:prstGeom>
                    <a:noFill/>
                    <a:ln w="9525">
                      <a:noFill/>
                      <a:miter lim="800000"/>
                      <a:headEnd/>
                      <a:tailEnd/>
                    </a:ln>
                  </pic:spPr>
                </pic:pic>
              </a:graphicData>
            </a:graphic>
          </wp:inline>
        </w:drawing>
      </w:r>
    </w:p>
    <w:p w:rsidR="006C2236" w:rsidRPr="004F37BA" w:rsidRDefault="00676DA4" w:rsidP="0018240D">
      <w:pPr>
        <w:spacing w:line="240" w:lineRule="auto"/>
        <w:jc w:val="center"/>
        <w:rPr>
          <w:rFonts w:ascii="Times New Roman" w:hAnsi="Times New Roman" w:cs="Times New Roman"/>
          <w:sz w:val="20"/>
          <w:szCs w:val="20"/>
        </w:rPr>
      </w:pPr>
      <w:r>
        <w:rPr>
          <w:rFonts w:ascii="Times New Roman" w:hAnsi="Times New Roman" w:cs="Times New Roman"/>
          <w:sz w:val="20"/>
          <w:szCs w:val="20"/>
        </w:rPr>
        <w:t>Fig</w:t>
      </w:r>
      <w:r w:rsidR="0018240D">
        <w:rPr>
          <w:rFonts w:ascii="Times New Roman" w:hAnsi="Times New Roman" w:cs="Times New Roman"/>
          <w:sz w:val="20"/>
          <w:szCs w:val="20"/>
        </w:rPr>
        <w:t xml:space="preserve"> </w:t>
      </w:r>
      <w:r>
        <w:rPr>
          <w:rFonts w:ascii="Times New Roman" w:hAnsi="Times New Roman" w:cs="Times New Roman"/>
          <w:sz w:val="20"/>
          <w:szCs w:val="20"/>
        </w:rPr>
        <w:t>6.Shapes of blades</w:t>
      </w:r>
    </w:p>
    <w:p w:rsidR="006C2236" w:rsidRPr="004F37BA" w:rsidRDefault="001D2B43" w:rsidP="004B6B8B">
      <w:pPr>
        <w:pStyle w:val="Default"/>
        <w:jc w:val="both"/>
        <w:rPr>
          <w:b/>
          <w:bCs/>
          <w:sz w:val="20"/>
          <w:szCs w:val="20"/>
        </w:rPr>
      </w:pPr>
      <w:r w:rsidRPr="001245C3">
        <w:rPr>
          <w:b/>
          <w:bCs/>
          <w:sz w:val="20"/>
          <w:szCs w:val="20"/>
        </w:rPr>
        <w:t>D</w:t>
      </w:r>
      <w:r w:rsidR="003B16B2" w:rsidRPr="001245C3">
        <w:rPr>
          <w:b/>
          <w:bCs/>
          <w:sz w:val="20"/>
          <w:szCs w:val="20"/>
        </w:rPr>
        <w:t>.</w:t>
      </w:r>
      <w:r w:rsidR="004012CA" w:rsidRPr="001245C3">
        <w:rPr>
          <w:b/>
          <w:bCs/>
          <w:sz w:val="20"/>
          <w:szCs w:val="20"/>
        </w:rPr>
        <w:t xml:space="preserve"> </w:t>
      </w:r>
      <w:r w:rsidR="00CC099A" w:rsidRPr="001245C3">
        <w:rPr>
          <w:b/>
          <w:bCs/>
          <w:sz w:val="20"/>
          <w:szCs w:val="20"/>
        </w:rPr>
        <w:t xml:space="preserve">GENERATOR </w:t>
      </w:r>
    </w:p>
    <w:p w:rsidR="006C2236" w:rsidRPr="001245C3" w:rsidRDefault="006C2236" w:rsidP="004B6B8B">
      <w:pPr>
        <w:pStyle w:val="Default"/>
        <w:ind w:firstLine="720"/>
        <w:jc w:val="both"/>
        <w:rPr>
          <w:sz w:val="20"/>
          <w:szCs w:val="20"/>
        </w:rPr>
      </w:pPr>
      <w:r w:rsidRPr="001245C3">
        <w:rPr>
          <w:sz w:val="20"/>
          <w:szCs w:val="20"/>
        </w:rPr>
        <w:t xml:space="preserve">An </w:t>
      </w:r>
      <w:r w:rsidRPr="001245C3">
        <w:rPr>
          <w:bCs/>
          <w:sz w:val="20"/>
          <w:szCs w:val="20"/>
        </w:rPr>
        <w:t>electric generator</w:t>
      </w:r>
      <w:r w:rsidRPr="001245C3">
        <w:rPr>
          <w:b/>
          <w:bCs/>
          <w:sz w:val="20"/>
          <w:szCs w:val="20"/>
        </w:rPr>
        <w:t xml:space="preserve"> </w:t>
      </w:r>
      <w:r w:rsidRPr="001245C3">
        <w:rPr>
          <w:sz w:val="20"/>
          <w:szCs w:val="20"/>
        </w:rPr>
        <w:t xml:space="preserve">is a device that converts mechanical energy to electrical energy. The reverse conversion of electrical energy into mechanical energy is done by a motor; motors and generators have many similarities. A generator forces electrons in the windings to flow through the external electrical circuit. It is somewhat analogous to a water </w:t>
      </w:r>
      <w:r w:rsidRPr="001245C3">
        <w:rPr>
          <w:sz w:val="20"/>
          <w:szCs w:val="20"/>
        </w:rPr>
        <w:lastRenderedPageBreak/>
        <w:t>pump, which creates a flow of water but does not create the water inside. The source of mechanical energy may be a reciprocating or turbine steam engine, water falling through a turbine or waterwheel, an internal combustion engine, a wind turbine, a hand crank, compressed air or any other source of mechanical energy.</w:t>
      </w:r>
      <w:r w:rsidRPr="001245C3">
        <w:rPr>
          <w:b/>
          <w:bCs/>
          <w:sz w:val="20"/>
          <w:szCs w:val="20"/>
        </w:rPr>
        <w:t>.</w:t>
      </w:r>
    </w:p>
    <w:p w:rsidR="006C2236" w:rsidRPr="001245C3" w:rsidRDefault="006C2236" w:rsidP="0018240D">
      <w:pPr>
        <w:spacing w:line="240" w:lineRule="auto"/>
        <w:jc w:val="center"/>
        <w:rPr>
          <w:rFonts w:ascii="Times New Roman" w:hAnsi="Times New Roman" w:cs="Times New Roman"/>
          <w:b/>
          <w:sz w:val="20"/>
          <w:szCs w:val="20"/>
        </w:rPr>
      </w:pPr>
      <w:r w:rsidRPr="001245C3">
        <w:rPr>
          <w:rFonts w:ascii="Times New Roman" w:hAnsi="Times New Roman" w:cs="Times New Roman"/>
          <w:b/>
          <w:noProof/>
          <w:sz w:val="20"/>
          <w:szCs w:val="20"/>
        </w:rPr>
        <w:drawing>
          <wp:inline distT="0" distB="0" distL="0" distR="0">
            <wp:extent cx="2886075" cy="31527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86075" cy="3152775"/>
                    </a:xfrm>
                    <a:prstGeom prst="rect">
                      <a:avLst/>
                    </a:prstGeom>
                    <a:noFill/>
                    <a:ln w="9525">
                      <a:noFill/>
                      <a:miter lim="800000"/>
                      <a:headEnd/>
                      <a:tailEnd/>
                    </a:ln>
                  </pic:spPr>
                </pic:pic>
              </a:graphicData>
            </a:graphic>
          </wp:inline>
        </w:drawing>
      </w:r>
    </w:p>
    <w:p w:rsidR="00BD6975" w:rsidRPr="001245C3" w:rsidRDefault="006C2236" w:rsidP="004B6B8B">
      <w:pPr>
        <w:spacing w:line="240" w:lineRule="auto"/>
        <w:jc w:val="both"/>
        <w:rPr>
          <w:rFonts w:ascii="Times New Roman" w:eastAsia="Times New Roman" w:hAnsi="Times New Roman" w:cs="Times New Roman"/>
          <w:b/>
          <w:bCs/>
          <w:sz w:val="20"/>
          <w:szCs w:val="20"/>
        </w:rPr>
      </w:pPr>
      <w:r w:rsidRPr="001245C3">
        <w:rPr>
          <w:rFonts w:ascii="Times New Roman" w:eastAsia="Times New Roman" w:hAnsi="Times New Roman" w:cs="Times New Roman"/>
          <w:b/>
          <w:bCs/>
          <w:sz w:val="20"/>
          <w:szCs w:val="20"/>
        </w:rPr>
        <w:t xml:space="preserve"> </w:t>
      </w:r>
      <w:r w:rsidR="00BD6975" w:rsidRPr="001245C3">
        <w:rPr>
          <w:rFonts w:ascii="Times New Roman" w:eastAsia="Times New Roman" w:hAnsi="Times New Roman" w:cs="Times New Roman"/>
          <w:b/>
          <w:bCs/>
          <w:sz w:val="20"/>
          <w:szCs w:val="20"/>
        </w:rPr>
        <w:t xml:space="preserve">       </w:t>
      </w:r>
      <w:r w:rsidR="0018240D">
        <w:rPr>
          <w:rFonts w:ascii="Times New Roman" w:eastAsia="Times New Roman" w:hAnsi="Times New Roman" w:cs="Times New Roman"/>
          <w:b/>
          <w:bCs/>
          <w:sz w:val="20"/>
          <w:szCs w:val="20"/>
        </w:rPr>
        <w:t xml:space="preserve">                 Fig.</w:t>
      </w:r>
      <w:r w:rsidR="004249D6" w:rsidRPr="001245C3">
        <w:rPr>
          <w:rFonts w:ascii="Times New Roman" w:eastAsia="Times New Roman" w:hAnsi="Times New Roman" w:cs="Times New Roman"/>
          <w:b/>
          <w:bCs/>
          <w:sz w:val="20"/>
          <w:szCs w:val="20"/>
        </w:rPr>
        <w:t xml:space="preserve"> </w:t>
      </w:r>
      <w:r w:rsidR="00676DA4">
        <w:rPr>
          <w:rFonts w:ascii="Times New Roman" w:eastAsia="Times New Roman" w:hAnsi="Times New Roman" w:cs="Times New Roman"/>
          <w:b/>
          <w:bCs/>
          <w:sz w:val="20"/>
          <w:szCs w:val="20"/>
        </w:rPr>
        <w:t>7</w:t>
      </w:r>
      <w:r w:rsidR="0018240D">
        <w:rPr>
          <w:rFonts w:ascii="Times New Roman" w:eastAsia="Times New Roman" w:hAnsi="Times New Roman" w:cs="Times New Roman"/>
          <w:b/>
          <w:bCs/>
          <w:sz w:val="20"/>
          <w:szCs w:val="20"/>
        </w:rPr>
        <w:t xml:space="preserve">. </w:t>
      </w:r>
      <w:r w:rsidR="00676DA4">
        <w:rPr>
          <w:rFonts w:ascii="Times New Roman" w:eastAsia="Times New Roman" w:hAnsi="Times New Roman" w:cs="Times New Roman"/>
          <w:b/>
          <w:bCs/>
          <w:sz w:val="20"/>
          <w:szCs w:val="20"/>
        </w:rPr>
        <w:t xml:space="preserve"> </w:t>
      </w:r>
      <w:r w:rsidR="00BD6975" w:rsidRPr="001245C3">
        <w:rPr>
          <w:rFonts w:ascii="Times New Roman" w:eastAsia="Times New Roman" w:hAnsi="Times New Roman" w:cs="Times New Roman"/>
          <w:b/>
          <w:bCs/>
          <w:sz w:val="20"/>
          <w:szCs w:val="20"/>
        </w:rPr>
        <w:t>Generator</w:t>
      </w:r>
    </w:p>
    <w:p w:rsidR="002A4236" w:rsidRPr="001245C3" w:rsidRDefault="002A4236" w:rsidP="004B6B8B">
      <w:pPr>
        <w:spacing w:line="240" w:lineRule="auto"/>
        <w:jc w:val="both"/>
        <w:rPr>
          <w:rFonts w:ascii="Times New Roman" w:hAnsi="Times New Roman" w:cs="Times New Roman"/>
          <w:bCs/>
          <w:sz w:val="20"/>
          <w:szCs w:val="20"/>
        </w:rPr>
      </w:pPr>
      <w:r w:rsidRPr="001245C3">
        <w:rPr>
          <w:rFonts w:ascii="Times New Roman" w:hAnsi="Times New Roman" w:cs="Times New Roman"/>
          <w:bCs/>
          <w:sz w:val="20"/>
          <w:szCs w:val="20"/>
        </w:rPr>
        <w:t xml:space="preserve"> </w:t>
      </w:r>
      <w:r w:rsidR="004012CA" w:rsidRPr="001245C3">
        <w:rPr>
          <w:rFonts w:ascii="Times New Roman" w:hAnsi="Times New Roman" w:cs="Times New Roman"/>
          <w:b/>
          <w:sz w:val="20"/>
          <w:szCs w:val="20"/>
        </w:rPr>
        <w:t xml:space="preserve"> </w:t>
      </w:r>
      <w:r w:rsidR="006C2236" w:rsidRPr="001245C3">
        <w:rPr>
          <w:rFonts w:ascii="Times New Roman" w:hAnsi="Times New Roman" w:cs="Times New Roman"/>
          <w:b/>
          <w:sz w:val="20"/>
          <w:szCs w:val="20"/>
        </w:rPr>
        <w:t>HIGH STEP-UP RESONANT CONVERTER</w:t>
      </w:r>
    </w:p>
    <w:p w:rsidR="006C2236" w:rsidRPr="001245C3" w:rsidRDefault="002A4236" w:rsidP="004B6B8B">
      <w:pPr>
        <w:spacing w:line="240" w:lineRule="auto"/>
        <w:jc w:val="both"/>
        <w:rPr>
          <w:rFonts w:ascii="Times New Roman" w:hAnsi="Times New Roman" w:cs="Times New Roman"/>
          <w:sz w:val="20"/>
          <w:szCs w:val="20"/>
        </w:rPr>
      </w:pPr>
      <w:r w:rsidRPr="001245C3">
        <w:rPr>
          <w:rFonts w:ascii="Times New Roman" w:hAnsi="Times New Roman" w:cs="Times New Roman"/>
          <w:b/>
          <w:bCs/>
          <w:sz w:val="20"/>
          <w:szCs w:val="20"/>
        </w:rPr>
        <w:t xml:space="preserve">4.1 </w:t>
      </w:r>
      <w:r w:rsidR="006C2236" w:rsidRPr="001245C3">
        <w:rPr>
          <w:rFonts w:ascii="Times New Roman" w:hAnsi="Times New Roman" w:cs="Times New Roman"/>
          <w:b/>
          <w:bCs/>
          <w:sz w:val="20"/>
          <w:szCs w:val="20"/>
        </w:rPr>
        <w:t xml:space="preserve">CONVERTER STRUCTURE </w:t>
      </w:r>
    </w:p>
    <w:p w:rsidR="00176992" w:rsidRPr="001245C3" w:rsidRDefault="00176992" w:rsidP="004B6B8B">
      <w:pPr>
        <w:autoSpaceDE w:val="0"/>
        <w:autoSpaceDN w:val="0"/>
        <w:adjustRightInd w:val="0"/>
        <w:spacing w:after="0" w:line="240" w:lineRule="auto"/>
        <w:jc w:val="both"/>
        <w:rPr>
          <w:rFonts w:ascii="Times New Roman" w:hAnsi="Times New Roman" w:cs="Times New Roman"/>
          <w:b/>
          <w:noProof/>
          <w:sz w:val="20"/>
          <w:szCs w:val="20"/>
        </w:rPr>
      </w:pPr>
      <w:r w:rsidRPr="001245C3">
        <w:rPr>
          <w:rFonts w:ascii="Times New Roman" w:hAnsi="Times New Roman" w:cs="Times New Roman"/>
          <w:b/>
          <w:noProof/>
          <w:sz w:val="20"/>
          <w:szCs w:val="20"/>
        </w:rPr>
        <w:t xml:space="preserve">                   </w:t>
      </w:r>
      <w:r w:rsidRPr="001245C3">
        <w:rPr>
          <w:rFonts w:ascii="Times New Roman" w:hAnsi="Times New Roman" w:cs="Times New Roman"/>
          <w:b/>
          <w:noProof/>
          <w:sz w:val="20"/>
          <w:szCs w:val="20"/>
        </w:rPr>
        <w:drawing>
          <wp:inline distT="0" distB="0" distL="0" distR="0">
            <wp:extent cx="3086100" cy="21431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86100" cy="2143125"/>
                    </a:xfrm>
                    <a:prstGeom prst="rect">
                      <a:avLst/>
                    </a:prstGeom>
                    <a:noFill/>
                    <a:ln w="9525">
                      <a:noFill/>
                      <a:miter lim="800000"/>
                      <a:headEnd/>
                      <a:tailEnd/>
                    </a:ln>
                  </pic:spPr>
                </pic:pic>
              </a:graphicData>
            </a:graphic>
          </wp:inline>
        </w:drawing>
      </w:r>
    </w:p>
    <w:p w:rsidR="00203DAC" w:rsidRDefault="00203DAC" w:rsidP="004B6B8B">
      <w:pPr>
        <w:autoSpaceDE w:val="0"/>
        <w:autoSpaceDN w:val="0"/>
        <w:adjustRightInd w:val="0"/>
        <w:spacing w:after="0" w:line="240" w:lineRule="auto"/>
        <w:jc w:val="both"/>
        <w:rPr>
          <w:rFonts w:ascii="Times New Roman" w:hAnsi="Times New Roman" w:cs="Times New Roman"/>
          <w:b/>
          <w:sz w:val="20"/>
          <w:szCs w:val="20"/>
        </w:rPr>
      </w:pPr>
      <w:r w:rsidRPr="001245C3">
        <w:rPr>
          <w:rFonts w:ascii="Times New Roman" w:hAnsi="Times New Roman" w:cs="Times New Roman"/>
          <w:b/>
          <w:sz w:val="20"/>
          <w:szCs w:val="20"/>
        </w:rPr>
        <w:t xml:space="preserve">      </w:t>
      </w:r>
      <w:r w:rsidR="00104A3B" w:rsidRPr="001245C3">
        <w:rPr>
          <w:rFonts w:ascii="Times New Roman" w:hAnsi="Times New Roman" w:cs="Times New Roman"/>
          <w:b/>
          <w:sz w:val="20"/>
          <w:szCs w:val="20"/>
        </w:rPr>
        <w:t xml:space="preserve">             </w:t>
      </w:r>
      <w:r w:rsidR="007A2320" w:rsidRPr="001245C3">
        <w:rPr>
          <w:rFonts w:ascii="Times New Roman" w:hAnsi="Times New Roman" w:cs="Times New Roman"/>
          <w:b/>
          <w:sz w:val="20"/>
          <w:szCs w:val="20"/>
        </w:rPr>
        <w:t xml:space="preserve">            </w:t>
      </w:r>
      <w:r w:rsidR="00104A3B" w:rsidRPr="001245C3">
        <w:rPr>
          <w:rFonts w:ascii="Times New Roman" w:hAnsi="Times New Roman" w:cs="Times New Roman"/>
          <w:b/>
          <w:sz w:val="20"/>
          <w:szCs w:val="20"/>
        </w:rPr>
        <w:t>Fig</w:t>
      </w:r>
      <w:r w:rsidR="00150C3F">
        <w:rPr>
          <w:rFonts w:ascii="Times New Roman" w:hAnsi="Times New Roman" w:cs="Times New Roman"/>
          <w:b/>
          <w:sz w:val="20"/>
          <w:szCs w:val="20"/>
        </w:rPr>
        <w:t>.</w:t>
      </w:r>
      <w:r w:rsidR="00104A3B" w:rsidRPr="001245C3">
        <w:rPr>
          <w:rFonts w:ascii="Times New Roman" w:hAnsi="Times New Roman" w:cs="Times New Roman"/>
          <w:b/>
          <w:sz w:val="20"/>
          <w:szCs w:val="20"/>
        </w:rPr>
        <w:t xml:space="preserve"> </w:t>
      </w:r>
      <w:r w:rsidR="00676DA4">
        <w:rPr>
          <w:rFonts w:ascii="Times New Roman" w:hAnsi="Times New Roman" w:cs="Times New Roman"/>
          <w:b/>
          <w:sz w:val="20"/>
          <w:szCs w:val="20"/>
        </w:rPr>
        <w:t>8</w:t>
      </w:r>
      <w:r w:rsidR="00150C3F">
        <w:rPr>
          <w:rFonts w:ascii="Times New Roman" w:hAnsi="Times New Roman" w:cs="Times New Roman"/>
          <w:b/>
          <w:sz w:val="20"/>
          <w:szCs w:val="20"/>
        </w:rPr>
        <w:t>.</w:t>
      </w:r>
      <w:r w:rsidRPr="001245C3">
        <w:rPr>
          <w:rFonts w:ascii="Times New Roman" w:hAnsi="Times New Roman" w:cs="Times New Roman"/>
          <w:b/>
          <w:sz w:val="20"/>
          <w:szCs w:val="20"/>
        </w:rPr>
        <w:t xml:space="preserve"> Converter Structure</w:t>
      </w:r>
    </w:p>
    <w:p w:rsidR="00150C3F" w:rsidRPr="001245C3" w:rsidRDefault="00150C3F" w:rsidP="004B6B8B">
      <w:pPr>
        <w:autoSpaceDE w:val="0"/>
        <w:autoSpaceDN w:val="0"/>
        <w:adjustRightInd w:val="0"/>
        <w:spacing w:after="0" w:line="240" w:lineRule="auto"/>
        <w:jc w:val="both"/>
        <w:rPr>
          <w:rFonts w:ascii="Times New Roman" w:hAnsi="Times New Roman" w:cs="Times New Roman"/>
          <w:b/>
          <w:sz w:val="20"/>
          <w:szCs w:val="20"/>
        </w:rPr>
      </w:pPr>
    </w:p>
    <w:p w:rsidR="006C2236" w:rsidRPr="001245C3" w:rsidRDefault="006C2236" w:rsidP="004B6B8B">
      <w:pPr>
        <w:autoSpaceDE w:val="0"/>
        <w:autoSpaceDN w:val="0"/>
        <w:adjustRightInd w:val="0"/>
        <w:spacing w:after="0"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 xml:space="preserve">The proposed resonant step-up converter is shown in Fig. 1. The converter is composed of a full-bridge switch network, which is made up by </w:t>
      </w:r>
      <w:r w:rsidRPr="001245C3">
        <w:rPr>
          <w:rFonts w:ascii="Times New Roman" w:hAnsi="Times New Roman" w:cs="Times New Roman"/>
          <w:i/>
          <w:iCs/>
          <w:sz w:val="20"/>
          <w:szCs w:val="20"/>
        </w:rPr>
        <w:t>Q</w:t>
      </w:r>
      <w:r w:rsidRPr="001245C3">
        <w:rPr>
          <w:rFonts w:ascii="Times New Roman" w:hAnsi="Times New Roman" w:cs="Times New Roman"/>
          <w:sz w:val="20"/>
          <w:szCs w:val="20"/>
          <w:vertAlign w:val="subscript"/>
        </w:rPr>
        <w:t>1</w:t>
      </w:r>
      <w:r w:rsidRPr="001245C3">
        <w:rPr>
          <w:rFonts w:ascii="Times New Roman" w:hAnsi="Times New Roman" w:cs="Times New Roman"/>
          <w:sz w:val="20"/>
          <w:szCs w:val="20"/>
        </w:rPr>
        <w:t xml:space="preserve"> through </w:t>
      </w:r>
      <w:r w:rsidRPr="001245C3">
        <w:rPr>
          <w:rFonts w:ascii="Times New Roman" w:hAnsi="Times New Roman" w:cs="Times New Roman"/>
          <w:i/>
          <w:iCs/>
          <w:sz w:val="20"/>
          <w:szCs w:val="20"/>
        </w:rPr>
        <w:t>Q</w:t>
      </w:r>
      <w:r w:rsidRPr="001245C3">
        <w:rPr>
          <w:rFonts w:ascii="Times New Roman" w:hAnsi="Times New Roman" w:cs="Times New Roman"/>
          <w:sz w:val="20"/>
          <w:szCs w:val="20"/>
          <w:vertAlign w:val="subscript"/>
        </w:rPr>
        <w:t>4</w:t>
      </w:r>
      <w:r w:rsidRPr="001245C3">
        <w:rPr>
          <w:rFonts w:ascii="Times New Roman" w:hAnsi="Times New Roman" w:cs="Times New Roman"/>
          <w:sz w:val="20"/>
          <w:szCs w:val="20"/>
        </w:rPr>
        <w:t xml:space="preserve">, a LC parallel resonant tank, a voltage </w:t>
      </w:r>
      <w:r w:rsidR="003565EB" w:rsidRPr="001245C3">
        <w:rPr>
          <w:rFonts w:ascii="Times New Roman" w:hAnsi="Times New Roman" w:cs="Times New Roman"/>
          <w:sz w:val="20"/>
          <w:szCs w:val="20"/>
        </w:rPr>
        <w:t>doublers</w:t>
      </w:r>
      <w:r w:rsidRPr="001245C3">
        <w:rPr>
          <w:rFonts w:ascii="Times New Roman" w:hAnsi="Times New Roman" w:cs="Times New Roman"/>
          <w:sz w:val="20"/>
          <w:szCs w:val="20"/>
        </w:rPr>
        <w:t xml:space="preserve"> rectifier and two input blocking diodes, </w:t>
      </w:r>
      <w:r w:rsidRPr="001245C3">
        <w:rPr>
          <w:rFonts w:ascii="Times New Roman" w:hAnsi="Times New Roman" w:cs="Times New Roman"/>
          <w:i/>
          <w:iCs/>
          <w:sz w:val="20"/>
          <w:szCs w:val="20"/>
        </w:rPr>
        <w:t>Db</w:t>
      </w:r>
      <w:r w:rsidRPr="001245C3">
        <w:rPr>
          <w:rFonts w:ascii="Times New Roman" w:hAnsi="Times New Roman" w:cs="Times New Roman"/>
          <w:sz w:val="20"/>
          <w:szCs w:val="20"/>
          <w:vertAlign w:val="subscript"/>
        </w:rPr>
        <w:t>1</w:t>
      </w:r>
      <w:r w:rsidRPr="001245C3">
        <w:rPr>
          <w:rFonts w:ascii="Times New Roman" w:hAnsi="Times New Roman" w:cs="Times New Roman"/>
          <w:sz w:val="20"/>
          <w:szCs w:val="20"/>
        </w:rPr>
        <w:t xml:space="preserve"> and </w:t>
      </w:r>
      <w:r w:rsidRPr="001245C3">
        <w:rPr>
          <w:rFonts w:ascii="Times New Roman" w:hAnsi="Times New Roman" w:cs="Times New Roman"/>
          <w:i/>
          <w:iCs/>
          <w:sz w:val="20"/>
          <w:szCs w:val="20"/>
        </w:rPr>
        <w:t>Db</w:t>
      </w:r>
      <w:r w:rsidR="00177DDC" w:rsidRPr="001245C3">
        <w:rPr>
          <w:rFonts w:ascii="Times New Roman" w:hAnsi="Times New Roman" w:cs="Times New Roman"/>
          <w:sz w:val="20"/>
          <w:szCs w:val="20"/>
          <w:vertAlign w:val="subscript"/>
        </w:rPr>
        <w:t>2</w:t>
      </w:r>
      <w:r w:rsidR="00177DDC" w:rsidRPr="001245C3">
        <w:rPr>
          <w:rFonts w:ascii="Times New Roman" w:hAnsi="Times New Roman" w:cs="Times New Roman"/>
          <w:sz w:val="20"/>
          <w:szCs w:val="20"/>
        </w:rPr>
        <w:t>.</w:t>
      </w:r>
      <w:r w:rsidRPr="001245C3">
        <w:rPr>
          <w:rFonts w:ascii="Times New Roman" w:hAnsi="Times New Roman" w:cs="Times New Roman"/>
          <w:sz w:val="20"/>
          <w:szCs w:val="20"/>
        </w:rPr>
        <w:t xml:space="preserve"> For the proposed converter, </w:t>
      </w:r>
      <w:r w:rsidRPr="001245C3">
        <w:rPr>
          <w:rFonts w:ascii="Times New Roman" w:hAnsi="Times New Roman" w:cs="Times New Roman"/>
          <w:i/>
          <w:iCs/>
          <w:sz w:val="20"/>
          <w:szCs w:val="20"/>
        </w:rPr>
        <w:t>Q</w:t>
      </w:r>
      <w:r w:rsidRPr="001245C3">
        <w:rPr>
          <w:rFonts w:ascii="Times New Roman" w:hAnsi="Times New Roman" w:cs="Times New Roman"/>
          <w:sz w:val="20"/>
          <w:szCs w:val="20"/>
          <w:vertAlign w:val="subscript"/>
        </w:rPr>
        <w:t>2</w:t>
      </w:r>
      <w:r w:rsidRPr="001245C3">
        <w:rPr>
          <w:rFonts w:ascii="Times New Roman" w:hAnsi="Times New Roman" w:cs="Times New Roman"/>
          <w:sz w:val="20"/>
          <w:szCs w:val="20"/>
        </w:rPr>
        <w:t xml:space="preserve"> and </w:t>
      </w:r>
      <w:r w:rsidRPr="001245C3">
        <w:rPr>
          <w:rFonts w:ascii="Times New Roman" w:hAnsi="Times New Roman" w:cs="Times New Roman"/>
          <w:i/>
          <w:iCs/>
          <w:sz w:val="20"/>
          <w:szCs w:val="20"/>
        </w:rPr>
        <w:t>Q</w:t>
      </w:r>
      <w:r w:rsidRPr="001245C3">
        <w:rPr>
          <w:rFonts w:ascii="Times New Roman" w:hAnsi="Times New Roman" w:cs="Times New Roman"/>
          <w:sz w:val="20"/>
          <w:szCs w:val="20"/>
          <w:vertAlign w:val="subscript"/>
        </w:rPr>
        <w:t>3</w:t>
      </w:r>
      <w:r w:rsidRPr="001245C3">
        <w:rPr>
          <w:rFonts w:ascii="Times New Roman" w:hAnsi="Times New Roman" w:cs="Times New Roman"/>
          <w:sz w:val="20"/>
          <w:szCs w:val="20"/>
        </w:rPr>
        <w:t xml:space="preserve"> are </w:t>
      </w:r>
      <w:r w:rsidRPr="001245C3">
        <w:rPr>
          <w:rFonts w:ascii="Times New Roman" w:hAnsi="Times New Roman" w:cs="Times New Roman"/>
          <w:sz w:val="20"/>
          <w:szCs w:val="20"/>
        </w:rPr>
        <w:lastRenderedPageBreak/>
        <w:t xml:space="preserve">tuned on and off simultaneously, </w:t>
      </w:r>
      <w:r w:rsidRPr="001245C3">
        <w:rPr>
          <w:rFonts w:ascii="Times New Roman" w:hAnsi="Times New Roman" w:cs="Times New Roman"/>
          <w:i/>
          <w:iCs/>
          <w:sz w:val="20"/>
          <w:szCs w:val="20"/>
        </w:rPr>
        <w:t>Q</w:t>
      </w:r>
      <w:r w:rsidRPr="001245C3">
        <w:rPr>
          <w:rFonts w:ascii="Times New Roman" w:hAnsi="Times New Roman" w:cs="Times New Roman"/>
          <w:sz w:val="20"/>
          <w:szCs w:val="20"/>
          <w:vertAlign w:val="subscript"/>
        </w:rPr>
        <w:t>1</w:t>
      </w:r>
      <w:r w:rsidRPr="001245C3">
        <w:rPr>
          <w:rFonts w:ascii="Times New Roman" w:hAnsi="Times New Roman" w:cs="Times New Roman"/>
          <w:sz w:val="20"/>
          <w:szCs w:val="20"/>
        </w:rPr>
        <w:t xml:space="preserve"> and </w:t>
      </w:r>
      <w:r w:rsidRPr="001245C3">
        <w:rPr>
          <w:rFonts w:ascii="Times New Roman" w:hAnsi="Times New Roman" w:cs="Times New Roman"/>
          <w:i/>
          <w:iCs/>
          <w:sz w:val="20"/>
          <w:szCs w:val="20"/>
        </w:rPr>
        <w:t>Q</w:t>
      </w:r>
      <w:r w:rsidRPr="001245C3">
        <w:rPr>
          <w:rFonts w:ascii="Times New Roman" w:hAnsi="Times New Roman" w:cs="Times New Roman"/>
          <w:sz w:val="20"/>
          <w:szCs w:val="20"/>
          <w:vertAlign w:val="subscript"/>
        </w:rPr>
        <w:t>4</w:t>
      </w:r>
      <w:r w:rsidRPr="001245C3">
        <w:rPr>
          <w:rFonts w:ascii="Times New Roman" w:hAnsi="Times New Roman" w:cs="Times New Roman"/>
          <w:sz w:val="20"/>
          <w:szCs w:val="20"/>
        </w:rPr>
        <w:t xml:space="preserve"> are tuned on and off simultaneously. In order to simplify the analysis of the converter, the following assumptions are made:</w:t>
      </w:r>
    </w:p>
    <w:p w:rsidR="006C2236" w:rsidRDefault="006C2236"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1) All switches, diodes, inductor and capacitor are ideal components;</w:t>
      </w:r>
    </w:p>
    <w:p w:rsidR="008031DC" w:rsidRPr="001245C3" w:rsidRDefault="008031DC" w:rsidP="004B6B8B">
      <w:pPr>
        <w:autoSpaceDE w:val="0"/>
        <w:autoSpaceDN w:val="0"/>
        <w:adjustRightInd w:val="0"/>
        <w:spacing w:after="0" w:line="240" w:lineRule="auto"/>
        <w:jc w:val="both"/>
        <w:rPr>
          <w:rFonts w:ascii="Times New Roman" w:hAnsi="Times New Roman" w:cs="Times New Roman"/>
          <w:sz w:val="20"/>
          <w:szCs w:val="20"/>
        </w:rPr>
      </w:pPr>
    </w:p>
    <w:p w:rsidR="004F37BA" w:rsidRPr="00E7641C" w:rsidRDefault="006C2236"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 xml:space="preserve">2) Output filter capacitors </w:t>
      </w:r>
      <w:r w:rsidRPr="001245C3">
        <w:rPr>
          <w:rFonts w:ascii="Times New Roman" w:hAnsi="Times New Roman" w:cs="Times New Roman"/>
          <w:i/>
          <w:iCs/>
          <w:sz w:val="20"/>
          <w:szCs w:val="20"/>
        </w:rPr>
        <w:t>C</w:t>
      </w:r>
      <w:r w:rsidRPr="001245C3">
        <w:rPr>
          <w:rFonts w:ascii="Times New Roman" w:hAnsi="Times New Roman" w:cs="Times New Roman"/>
          <w:sz w:val="20"/>
          <w:szCs w:val="20"/>
          <w:vertAlign w:val="subscript"/>
        </w:rPr>
        <w:t>1</w:t>
      </w:r>
      <w:r w:rsidRPr="001245C3">
        <w:rPr>
          <w:rFonts w:ascii="Times New Roman" w:hAnsi="Times New Roman" w:cs="Times New Roman"/>
          <w:sz w:val="20"/>
          <w:szCs w:val="20"/>
        </w:rPr>
        <w:t xml:space="preserve"> and </w:t>
      </w:r>
      <w:r w:rsidRPr="001245C3">
        <w:rPr>
          <w:rFonts w:ascii="Times New Roman" w:hAnsi="Times New Roman" w:cs="Times New Roman"/>
          <w:i/>
          <w:iCs/>
          <w:sz w:val="20"/>
          <w:szCs w:val="20"/>
        </w:rPr>
        <w:t>C</w:t>
      </w:r>
      <w:r w:rsidRPr="001245C3">
        <w:rPr>
          <w:rFonts w:ascii="Times New Roman" w:hAnsi="Times New Roman" w:cs="Times New Roman"/>
          <w:sz w:val="20"/>
          <w:szCs w:val="20"/>
          <w:vertAlign w:val="subscript"/>
        </w:rPr>
        <w:t>2</w:t>
      </w:r>
      <w:r w:rsidRPr="001245C3">
        <w:rPr>
          <w:rFonts w:ascii="Times New Roman" w:hAnsi="Times New Roman" w:cs="Times New Roman"/>
          <w:sz w:val="20"/>
          <w:szCs w:val="20"/>
        </w:rPr>
        <w:t xml:space="preserve"> are equal and large enough so that the output voltage </w:t>
      </w:r>
      <w:r w:rsidRPr="001245C3">
        <w:rPr>
          <w:rFonts w:ascii="Times New Roman" w:hAnsi="Times New Roman" w:cs="Times New Roman"/>
          <w:i/>
          <w:iCs/>
          <w:sz w:val="20"/>
          <w:szCs w:val="20"/>
        </w:rPr>
        <w:t xml:space="preserve">Vo </w:t>
      </w:r>
      <w:r w:rsidRPr="001245C3">
        <w:rPr>
          <w:rFonts w:ascii="Times New Roman" w:hAnsi="Times New Roman" w:cs="Times New Roman"/>
          <w:sz w:val="20"/>
          <w:szCs w:val="20"/>
        </w:rPr>
        <w:t xml:space="preserve">is considered constant in a switching period </w:t>
      </w:r>
      <w:r w:rsidRPr="001245C3">
        <w:rPr>
          <w:rFonts w:ascii="Times New Roman" w:hAnsi="Times New Roman" w:cs="Times New Roman"/>
          <w:i/>
          <w:iCs/>
          <w:sz w:val="20"/>
          <w:szCs w:val="20"/>
        </w:rPr>
        <w:t>Ts</w:t>
      </w:r>
      <w:r w:rsidRPr="001245C3">
        <w:rPr>
          <w:rFonts w:ascii="Times New Roman" w:hAnsi="Times New Roman" w:cs="Times New Roman"/>
          <w:sz w:val="20"/>
          <w:szCs w:val="20"/>
        </w:rPr>
        <w:t>.</w:t>
      </w:r>
    </w:p>
    <w:p w:rsidR="004F37BA" w:rsidRDefault="004F37BA" w:rsidP="004B6B8B">
      <w:pPr>
        <w:autoSpaceDE w:val="0"/>
        <w:autoSpaceDN w:val="0"/>
        <w:adjustRightInd w:val="0"/>
        <w:spacing w:after="0" w:line="240" w:lineRule="auto"/>
        <w:jc w:val="both"/>
        <w:rPr>
          <w:rFonts w:ascii="Times New Roman" w:hAnsi="Times New Roman" w:cs="Times New Roman"/>
          <w:b/>
          <w:sz w:val="20"/>
          <w:szCs w:val="20"/>
        </w:rPr>
      </w:pPr>
    </w:p>
    <w:p w:rsidR="004F37BA" w:rsidRDefault="004F37BA" w:rsidP="004B6B8B">
      <w:pPr>
        <w:autoSpaceDE w:val="0"/>
        <w:autoSpaceDN w:val="0"/>
        <w:adjustRightInd w:val="0"/>
        <w:spacing w:after="0" w:line="240" w:lineRule="auto"/>
        <w:jc w:val="both"/>
        <w:rPr>
          <w:rFonts w:ascii="Times New Roman" w:hAnsi="Times New Roman" w:cs="Times New Roman"/>
          <w:b/>
          <w:sz w:val="20"/>
          <w:szCs w:val="20"/>
        </w:rPr>
      </w:pPr>
    </w:p>
    <w:p w:rsidR="00177DDC" w:rsidRPr="001245C3" w:rsidRDefault="002A4236" w:rsidP="004B6B8B">
      <w:pPr>
        <w:autoSpaceDE w:val="0"/>
        <w:autoSpaceDN w:val="0"/>
        <w:adjustRightInd w:val="0"/>
        <w:spacing w:after="0" w:line="240" w:lineRule="auto"/>
        <w:jc w:val="both"/>
        <w:rPr>
          <w:rFonts w:ascii="Times New Roman" w:hAnsi="Times New Roman" w:cs="Times New Roman"/>
          <w:b/>
          <w:sz w:val="20"/>
          <w:szCs w:val="20"/>
        </w:rPr>
      </w:pPr>
      <w:r w:rsidRPr="001245C3">
        <w:rPr>
          <w:rFonts w:ascii="Times New Roman" w:hAnsi="Times New Roman" w:cs="Times New Roman"/>
          <w:b/>
          <w:sz w:val="20"/>
          <w:szCs w:val="20"/>
        </w:rPr>
        <w:t xml:space="preserve">4.2 </w:t>
      </w:r>
      <w:r w:rsidR="006C2236" w:rsidRPr="001245C3">
        <w:rPr>
          <w:rFonts w:ascii="Times New Roman" w:hAnsi="Times New Roman" w:cs="Times New Roman"/>
          <w:b/>
          <w:sz w:val="20"/>
          <w:szCs w:val="20"/>
        </w:rPr>
        <w:t>MODES</w:t>
      </w:r>
      <w:r w:rsidR="00104A3B" w:rsidRPr="001245C3">
        <w:rPr>
          <w:rFonts w:ascii="Times New Roman" w:hAnsi="Times New Roman" w:cs="Times New Roman"/>
          <w:b/>
          <w:sz w:val="20"/>
          <w:szCs w:val="20"/>
        </w:rPr>
        <w:t xml:space="preserve"> OF OPERATION</w:t>
      </w:r>
    </w:p>
    <w:p w:rsidR="00E7641C" w:rsidRDefault="00E7641C" w:rsidP="004B6B8B">
      <w:pPr>
        <w:autoSpaceDE w:val="0"/>
        <w:autoSpaceDN w:val="0"/>
        <w:adjustRightInd w:val="0"/>
        <w:spacing w:after="0" w:line="240" w:lineRule="auto"/>
        <w:jc w:val="both"/>
        <w:rPr>
          <w:rFonts w:ascii="Times New Roman" w:hAnsi="Times New Roman" w:cs="Times New Roman"/>
          <w:b/>
          <w:bCs/>
          <w:noProof/>
          <w:sz w:val="20"/>
          <w:szCs w:val="20"/>
        </w:rPr>
      </w:pPr>
    </w:p>
    <w:p w:rsidR="006C2236" w:rsidRDefault="00E7641C" w:rsidP="0018240D">
      <w:pPr>
        <w:autoSpaceDE w:val="0"/>
        <w:autoSpaceDN w:val="0"/>
        <w:adjustRightInd w:val="0"/>
        <w:spacing w:after="0" w:line="240" w:lineRule="auto"/>
        <w:ind w:left="1440"/>
        <w:jc w:val="center"/>
        <w:rPr>
          <w:rFonts w:ascii="Times New Roman" w:hAnsi="Times New Roman" w:cs="Times New Roman"/>
          <w:b/>
          <w:bCs/>
          <w:noProof/>
          <w:sz w:val="20"/>
          <w:szCs w:val="20"/>
        </w:rPr>
      </w:pPr>
      <w:r>
        <w:rPr>
          <w:rFonts w:ascii="Times New Roman" w:hAnsi="Times New Roman" w:cs="Times New Roman"/>
          <w:b/>
          <w:bCs/>
          <w:noProof/>
          <w:sz w:val="20"/>
          <w:szCs w:val="20"/>
        </w:rPr>
        <w:t>Mode1</w:t>
      </w:r>
    </w:p>
    <w:p w:rsidR="00676DA4" w:rsidRDefault="00676DA4" w:rsidP="004B6B8B">
      <w:pPr>
        <w:autoSpaceDE w:val="0"/>
        <w:autoSpaceDN w:val="0"/>
        <w:adjustRightInd w:val="0"/>
        <w:spacing w:after="0" w:line="240" w:lineRule="auto"/>
        <w:ind w:left="1440"/>
        <w:jc w:val="both"/>
        <w:rPr>
          <w:rFonts w:ascii="Times New Roman" w:hAnsi="Times New Roman" w:cs="Times New Roman"/>
          <w:b/>
          <w:bCs/>
          <w:noProof/>
          <w:sz w:val="20"/>
          <w:szCs w:val="20"/>
        </w:rPr>
      </w:pPr>
    </w:p>
    <w:p w:rsidR="0018240D" w:rsidRDefault="0018240D" w:rsidP="0018240D">
      <w:pPr>
        <w:autoSpaceDE w:val="0"/>
        <w:autoSpaceDN w:val="0"/>
        <w:adjustRightInd w:val="0"/>
        <w:spacing w:after="0" w:line="240" w:lineRule="auto"/>
        <w:ind w:firstLine="360"/>
        <w:rPr>
          <w:rFonts w:ascii="Times New Roman" w:hAnsi="Times New Roman" w:cs="Times New Roman"/>
          <w:b/>
          <w:bCs/>
          <w:noProof/>
          <w:sz w:val="20"/>
          <w:szCs w:val="20"/>
        </w:rPr>
      </w:pPr>
      <w:r>
        <w:rPr>
          <w:rFonts w:ascii="Times New Roman" w:hAnsi="Times New Roman" w:cs="Times New Roman"/>
          <w:b/>
          <w:bCs/>
          <w:noProof/>
          <w:sz w:val="20"/>
          <w:szCs w:val="20"/>
        </w:rPr>
        <w:drawing>
          <wp:inline distT="0" distB="0" distL="0" distR="0">
            <wp:extent cx="2743200" cy="2390775"/>
            <wp:effectExtent l="19050" t="0" r="0" b="0"/>
            <wp:docPr id="1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743200" cy="2390775"/>
                    </a:xfrm>
                    <a:prstGeom prst="rect">
                      <a:avLst/>
                    </a:prstGeom>
                    <a:noFill/>
                    <a:ln w="9525">
                      <a:noFill/>
                      <a:miter lim="800000"/>
                      <a:headEnd/>
                      <a:tailEnd/>
                    </a:ln>
                  </pic:spPr>
                </pic:pic>
              </a:graphicData>
            </a:graphic>
          </wp:inline>
        </w:drawing>
      </w:r>
    </w:p>
    <w:p w:rsidR="008945D7" w:rsidRPr="001245C3" w:rsidRDefault="008945D7" w:rsidP="004B6B8B">
      <w:pPr>
        <w:autoSpaceDE w:val="0"/>
        <w:autoSpaceDN w:val="0"/>
        <w:adjustRightInd w:val="0"/>
        <w:spacing w:after="0" w:line="240" w:lineRule="auto"/>
        <w:jc w:val="both"/>
        <w:rPr>
          <w:rFonts w:ascii="Times New Roman" w:hAnsi="Times New Roman" w:cs="Times New Roman"/>
          <w:b/>
          <w:bCs/>
          <w:sz w:val="20"/>
          <w:szCs w:val="20"/>
        </w:rPr>
      </w:pPr>
    </w:p>
    <w:p w:rsidR="00BE514F" w:rsidRDefault="00BE514F"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BE514F" w:rsidRDefault="00BE514F"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BE514F" w:rsidRDefault="00BE514F"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BE514F" w:rsidRDefault="00BE514F"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8031DC" w:rsidRDefault="008031DC" w:rsidP="008031DC">
      <w:pPr>
        <w:tabs>
          <w:tab w:val="left" w:pos="90"/>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Mode 2</w:t>
      </w:r>
    </w:p>
    <w:p w:rsidR="00BE514F" w:rsidRDefault="008031DC" w:rsidP="008031DC">
      <w:pPr>
        <w:tabs>
          <w:tab w:val="left" w:pos="90"/>
        </w:tabs>
        <w:autoSpaceDE w:val="0"/>
        <w:autoSpaceDN w:val="0"/>
        <w:adjustRightInd w:val="0"/>
        <w:spacing w:after="0" w:line="240" w:lineRule="auto"/>
        <w:ind w:right="-450"/>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8031DC">
        <w:rPr>
          <w:rFonts w:ascii="Times New Roman" w:hAnsi="Times New Roman" w:cs="Times New Roman"/>
          <w:b/>
          <w:bCs/>
          <w:noProof/>
          <w:sz w:val="20"/>
          <w:szCs w:val="20"/>
        </w:rPr>
        <w:drawing>
          <wp:inline distT="0" distB="0" distL="0" distR="0">
            <wp:extent cx="2743200" cy="2518075"/>
            <wp:effectExtent l="19050" t="0" r="0" b="0"/>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43200" cy="2518075"/>
                    </a:xfrm>
                    <a:prstGeom prst="rect">
                      <a:avLst/>
                    </a:prstGeom>
                    <a:noFill/>
                    <a:ln w="9525">
                      <a:noFill/>
                      <a:miter lim="800000"/>
                      <a:headEnd/>
                      <a:tailEnd/>
                    </a:ln>
                  </pic:spPr>
                </pic:pic>
              </a:graphicData>
            </a:graphic>
          </wp:inline>
        </w:drawing>
      </w:r>
    </w:p>
    <w:p w:rsidR="00BE514F" w:rsidRDefault="00BE514F"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BE514F" w:rsidRDefault="00BE514F"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8031DC" w:rsidRDefault="008031DC" w:rsidP="00D32B93">
      <w:pPr>
        <w:tabs>
          <w:tab w:val="left" w:pos="1455"/>
        </w:tabs>
        <w:autoSpaceDE w:val="0"/>
        <w:autoSpaceDN w:val="0"/>
        <w:adjustRightInd w:val="0"/>
        <w:spacing w:after="0" w:line="240" w:lineRule="auto"/>
        <w:rPr>
          <w:rFonts w:ascii="Times New Roman" w:hAnsi="Times New Roman" w:cs="Times New Roman"/>
          <w:b/>
          <w:bCs/>
          <w:sz w:val="20"/>
          <w:szCs w:val="20"/>
        </w:rPr>
      </w:pPr>
    </w:p>
    <w:p w:rsidR="008031DC" w:rsidRDefault="008031DC"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8031DC" w:rsidRDefault="008031DC"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p>
    <w:p w:rsidR="008945D7" w:rsidRPr="001245C3" w:rsidRDefault="00676DA4" w:rsidP="00676DA4">
      <w:pPr>
        <w:tabs>
          <w:tab w:val="left" w:pos="1455"/>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Mode3</w:t>
      </w: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E7641C" w:rsidRDefault="008945D7"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r w:rsidRPr="001245C3">
        <w:rPr>
          <w:rFonts w:ascii="Times New Roman" w:hAnsi="Times New Roman" w:cs="Times New Roman"/>
          <w:b/>
          <w:bCs/>
          <w:noProof/>
          <w:sz w:val="20"/>
          <w:szCs w:val="20"/>
        </w:rPr>
        <w:drawing>
          <wp:inline distT="0" distB="0" distL="0" distR="0">
            <wp:extent cx="2571750" cy="1862014"/>
            <wp:effectExtent l="19050" t="0" r="0" b="0"/>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572605" cy="1862633"/>
                    </a:xfrm>
                    <a:prstGeom prst="rect">
                      <a:avLst/>
                    </a:prstGeom>
                    <a:noFill/>
                    <a:ln w="9525">
                      <a:noFill/>
                      <a:miter lim="800000"/>
                      <a:headEnd/>
                      <a:tailEnd/>
                    </a:ln>
                  </pic:spPr>
                </pic:pic>
              </a:graphicData>
            </a:graphic>
          </wp:inline>
        </w:drawing>
      </w: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8031DC" w:rsidRDefault="008031DC" w:rsidP="008031DC">
      <w:pPr>
        <w:tabs>
          <w:tab w:val="left" w:pos="1455"/>
          <w:tab w:val="left" w:pos="5715"/>
          <w:tab w:val="left" w:pos="5820"/>
        </w:tabs>
        <w:autoSpaceDE w:val="0"/>
        <w:autoSpaceDN w:val="0"/>
        <w:adjustRightInd w:val="0"/>
        <w:spacing w:after="0" w:line="240" w:lineRule="auto"/>
        <w:jc w:val="center"/>
        <w:rPr>
          <w:rFonts w:ascii="Times New Roman" w:hAnsi="Times New Roman" w:cs="Times New Roman"/>
          <w:b/>
          <w:bCs/>
          <w:sz w:val="20"/>
          <w:szCs w:val="20"/>
        </w:rPr>
      </w:pPr>
      <w:r w:rsidRPr="001245C3">
        <w:rPr>
          <w:rFonts w:ascii="Times New Roman" w:hAnsi="Times New Roman" w:cs="Times New Roman"/>
          <w:b/>
          <w:bCs/>
          <w:sz w:val="20"/>
          <w:szCs w:val="20"/>
        </w:rPr>
        <w:t xml:space="preserve">Mode </w:t>
      </w:r>
      <w:r>
        <w:rPr>
          <w:rFonts w:ascii="Times New Roman" w:hAnsi="Times New Roman" w:cs="Times New Roman"/>
          <w:b/>
          <w:bCs/>
          <w:sz w:val="20"/>
          <w:szCs w:val="20"/>
        </w:rPr>
        <w:t>4</w:t>
      </w: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8031DC" w:rsidRDefault="008945D7"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r w:rsidRPr="001245C3">
        <w:rPr>
          <w:rFonts w:ascii="Times New Roman" w:hAnsi="Times New Roman" w:cs="Times New Roman"/>
          <w:b/>
          <w:bCs/>
          <w:noProof/>
          <w:sz w:val="20"/>
          <w:szCs w:val="20"/>
        </w:rPr>
        <w:drawing>
          <wp:inline distT="0" distB="0" distL="0" distR="0">
            <wp:extent cx="2572337" cy="2012306"/>
            <wp:effectExtent l="19050" t="0" r="0" b="0"/>
            <wp:docPr id="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589258" cy="2025543"/>
                    </a:xfrm>
                    <a:prstGeom prst="rect">
                      <a:avLst/>
                    </a:prstGeom>
                    <a:noFill/>
                    <a:ln w="9525">
                      <a:noFill/>
                      <a:miter lim="800000"/>
                      <a:headEnd/>
                      <a:tailEnd/>
                    </a:ln>
                  </pic:spPr>
                </pic:pic>
              </a:graphicData>
            </a:graphic>
          </wp:inline>
        </w:drawing>
      </w:r>
      <w:r w:rsidRPr="001245C3">
        <w:rPr>
          <w:rFonts w:ascii="Times New Roman" w:hAnsi="Times New Roman" w:cs="Times New Roman"/>
          <w:b/>
          <w:bCs/>
          <w:sz w:val="20"/>
          <w:szCs w:val="20"/>
        </w:rPr>
        <w:t xml:space="preserve">   </w:t>
      </w: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8031DC"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p>
    <w:p w:rsidR="00177DDC" w:rsidRPr="001245C3" w:rsidRDefault="008031DC" w:rsidP="008031DC">
      <w:pPr>
        <w:tabs>
          <w:tab w:val="left" w:pos="1455"/>
          <w:tab w:val="left" w:pos="5715"/>
          <w:tab w:val="left" w:pos="5820"/>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Mode5</w:t>
      </w:r>
      <w:r w:rsidR="008945D7" w:rsidRPr="001245C3">
        <w:rPr>
          <w:rFonts w:ascii="Times New Roman" w:hAnsi="Times New Roman" w:cs="Times New Roman"/>
          <w:b/>
          <w:bCs/>
          <w:sz w:val="20"/>
          <w:szCs w:val="20"/>
        </w:rPr>
        <w:br w:type="textWrapping" w:clear="all"/>
      </w:r>
      <w:r w:rsidR="00177DDC" w:rsidRPr="001245C3">
        <w:rPr>
          <w:rFonts w:ascii="Times New Roman" w:hAnsi="Times New Roman" w:cs="Times New Roman"/>
          <w:b/>
          <w:bCs/>
          <w:noProof/>
          <w:sz w:val="20"/>
          <w:szCs w:val="20"/>
        </w:rPr>
        <w:drawing>
          <wp:inline distT="0" distB="0" distL="0" distR="0">
            <wp:extent cx="2960441" cy="2143125"/>
            <wp:effectExtent l="19050" t="0" r="0" b="0"/>
            <wp:docPr id="1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960441" cy="2143125"/>
                    </a:xfrm>
                    <a:prstGeom prst="rect">
                      <a:avLst/>
                    </a:prstGeom>
                    <a:noFill/>
                    <a:ln w="9525">
                      <a:noFill/>
                      <a:miter lim="800000"/>
                      <a:headEnd/>
                      <a:tailEnd/>
                    </a:ln>
                  </pic:spPr>
                </pic:pic>
              </a:graphicData>
            </a:graphic>
          </wp:inline>
        </w:drawing>
      </w:r>
    </w:p>
    <w:p w:rsidR="00177DDC" w:rsidRPr="001245C3" w:rsidRDefault="008031DC" w:rsidP="004B6B8B">
      <w:pPr>
        <w:tabs>
          <w:tab w:val="left" w:pos="1455"/>
          <w:tab w:val="left" w:pos="5715"/>
          <w:tab w:val="left" w:pos="582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rsidR="00436B2C" w:rsidRDefault="008031DC" w:rsidP="008031DC">
      <w:pPr>
        <w:tabs>
          <w:tab w:val="left" w:pos="14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Fig.</w:t>
      </w:r>
      <w:r w:rsidR="00104A3B" w:rsidRPr="001245C3">
        <w:rPr>
          <w:rFonts w:ascii="Times New Roman" w:hAnsi="Times New Roman" w:cs="Times New Roman"/>
          <w:b/>
          <w:sz w:val="20"/>
          <w:szCs w:val="20"/>
        </w:rPr>
        <w:t xml:space="preserve"> </w:t>
      </w:r>
      <w:r w:rsidR="00676DA4">
        <w:rPr>
          <w:rFonts w:ascii="Times New Roman" w:hAnsi="Times New Roman" w:cs="Times New Roman"/>
          <w:b/>
          <w:sz w:val="20"/>
          <w:szCs w:val="20"/>
        </w:rPr>
        <w:t>9</w:t>
      </w:r>
      <w:r>
        <w:rPr>
          <w:rFonts w:ascii="Times New Roman" w:hAnsi="Times New Roman" w:cs="Times New Roman"/>
          <w:b/>
          <w:sz w:val="20"/>
          <w:szCs w:val="20"/>
        </w:rPr>
        <w:t xml:space="preserve">. </w:t>
      </w:r>
      <w:r w:rsidR="00104A3B" w:rsidRPr="001245C3">
        <w:rPr>
          <w:rFonts w:ascii="Times New Roman" w:hAnsi="Times New Roman" w:cs="Times New Roman"/>
          <w:b/>
          <w:sz w:val="20"/>
          <w:szCs w:val="20"/>
        </w:rPr>
        <w:t>Equivalent circuits of each operation stages</w:t>
      </w:r>
    </w:p>
    <w:p w:rsidR="00AB417E" w:rsidRPr="001245C3" w:rsidRDefault="00AB417E" w:rsidP="008031DC">
      <w:pPr>
        <w:tabs>
          <w:tab w:val="left" w:pos="1455"/>
        </w:tabs>
        <w:autoSpaceDE w:val="0"/>
        <w:autoSpaceDN w:val="0"/>
        <w:adjustRightInd w:val="0"/>
        <w:spacing w:after="0" w:line="240" w:lineRule="auto"/>
        <w:jc w:val="center"/>
        <w:rPr>
          <w:rFonts w:ascii="Times New Roman" w:hAnsi="Times New Roman" w:cs="Times New Roman"/>
          <w:b/>
          <w:sz w:val="20"/>
          <w:szCs w:val="20"/>
        </w:rPr>
      </w:pPr>
    </w:p>
    <w:p w:rsidR="00BA1642" w:rsidRPr="001245C3" w:rsidRDefault="00BA1642" w:rsidP="004B6B8B">
      <w:pPr>
        <w:tabs>
          <w:tab w:val="left" w:pos="1455"/>
        </w:tabs>
        <w:autoSpaceDE w:val="0"/>
        <w:autoSpaceDN w:val="0"/>
        <w:adjustRightInd w:val="0"/>
        <w:spacing w:after="0" w:line="240" w:lineRule="auto"/>
        <w:jc w:val="both"/>
        <w:rPr>
          <w:rFonts w:ascii="Times New Roman" w:hAnsi="Times New Roman" w:cs="Times New Roman"/>
          <w:b/>
          <w:sz w:val="20"/>
          <w:szCs w:val="20"/>
        </w:rPr>
      </w:pPr>
    </w:p>
    <w:p w:rsidR="00436B2C" w:rsidRPr="001245C3" w:rsidRDefault="00177DDC" w:rsidP="004B6B8B">
      <w:pPr>
        <w:pStyle w:val="ListParagraph"/>
        <w:numPr>
          <w:ilvl w:val="0"/>
          <w:numId w:val="26"/>
        </w:numPr>
        <w:tabs>
          <w:tab w:val="left" w:pos="0"/>
        </w:tabs>
        <w:autoSpaceDE w:val="0"/>
        <w:autoSpaceDN w:val="0"/>
        <w:adjustRightInd w:val="0"/>
        <w:jc w:val="both"/>
        <w:rPr>
          <w:b/>
          <w:bCs/>
          <w:sz w:val="20"/>
          <w:szCs w:val="20"/>
        </w:rPr>
      </w:pPr>
      <w:r w:rsidRPr="001245C3">
        <w:rPr>
          <w:b/>
          <w:bCs/>
          <w:sz w:val="20"/>
          <w:szCs w:val="20"/>
        </w:rPr>
        <w:t>Mode 1 [</w:t>
      </w:r>
      <w:r w:rsidRPr="001245C3">
        <w:rPr>
          <w:b/>
          <w:bCs/>
          <w:i/>
          <w:iCs/>
          <w:sz w:val="20"/>
          <w:szCs w:val="20"/>
        </w:rPr>
        <w:t>t</w:t>
      </w:r>
      <w:r w:rsidRPr="001245C3">
        <w:rPr>
          <w:b/>
          <w:bCs/>
          <w:sz w:val="20"/>
          <w:szCs w:val="20"/>
          <w:vertAlign w:val="subscript"/>
        </w:rPr>
        <w:t>0</w:t>
      </w:r>
      <w:r w:rsidRPr="001245C3">
        <w:rPr>
          <w:b/>
          <w:bCs/>
          <w:sz w:val="20"/>
          <w:szCs w:val="20"/>
        </w:rPr>
        <w:t xml:space="preserve">, </w:t>
      </w:r>
      <w:r w:rsidRPr="001245C3">
        <w:rPr>
          <w:b/>
          <w:bCs/>
          <w:i/>
          <w:iCs/>
          <w:sz w:val="20"/>
          <w:szCs w:val="20"/>
        </w:rPr>
        <w:t>t</w:t>
      </w:r>
      <w:r w:rsidRPr="001245C3">
        <w:rPr>
          <w:b/>
          <w:bCs/>
          <w:sz w:val="20"/>
          <w:szCs w:val="20"/>
          <w:vertAlign w:val="subscript"/>
        </w:rPr>
        <w:t>1</w:t>
      </w:r>
      <w:r w:rsidRPr="001245C3">
        <w:rPr>
          <w:b/>
          <w:bCs/>
          <w:sz w:val="20"/>
          <w:szCs w:val="20"/>
        </w:rPr>
        <w:t>]</w:t>
      </w:r>
    </w:p>
    <w:p w:rsidR="006C2236" w:rsidRPr="001245C3" w:rsidRDefault="006C2236" w:rsidP="004B6B8B">
      <w:pPr>
        <w:pStyle w:val="ListParagraph"/>
        <w:numPr>
          <w:ilvl w:val="0"/>
          <w:numId w:val="20"/>
        </w:numPr>
        <w:autoSpaceDE w:val="0"/>
        <w:autoSpaceDN w:val="0"/>
        <w:adjustRightInd w:val="0"/>
        <w:jc w:val="both"/>
        <w:rPr>
          <w:sz w:val="20"/>
          <w:szCs w:val="20"/>
        </w:rPr>
      </w:pPr>
      <w:r w:rsidRPr="001245C3">
        <w:rPr>
          <w:sz w:val="20"/>
          <w:szCs w:val="20"/>
        </w:rPr>
        <w:lastRenderedPageBreak/>
        <w:t xml:space="preserve">During this mode, </w:t>
      </w:r>
      <w:r w:rsidRPr="001245C3">
        <w:rPr>
          <w:i/>
          <w:iCs/>
          <w:sz w:val="20"/>
          <w:szCs w:val="20"/>
        </w:rPr>
        <w:t>Q</w:t>
      </w:r>
      <w:r w:rsidRPr="001245C3">
        <w:rPr>
          <w:sz w:val="20"/>
          <w:szCs w:val="20"/>
          <w:vertAlign w:val="subscript"/>
        </w:rPr>
        <w:t>1</w:t>
      </w:r>
      <w:r w:rsidRPr="001245C3">
        <w:rPr>
          <w:sz w:val="20"/>
          <w:szCs w:val="20"/>
        </w:rPr>
        <w:t xml:space="preserve"> and </w:t>
      </w:r>
      <w:r w:rsidRPr="001245C3">
        <w:rPr>
          <w:i/>
          <w:iCs/>
          <w:sz w:val="20"/>
          <w:szCs w:val="20"/>
        </w:rPr>
        <w:t>Q</w:t>
      </w:r>
      <w:r w:rsidRPr="001245C3">
        <w:rPr>
          <w:sz w:val="20"/>
          <w:szCs w:val="20"/>
          <w:vertAlign w:val="subscript"/>
        </w:rPr>
        <w:t>4</w:t>
      </w:r>
      <w:r w:rsidRPr="001245C3">
        <w:rPr>
          <w:sz w:val="20"/>
          <w:szCs w:val="20"/>
        </w:rPr>
        <w:t xml:space="preserve"> are turned on resulting in the positive input voltage </w:t>
      </w:r>
      <w:r w:rsidRPr="001245C3">
        <w:rPr>
          <w:i/>
          <w:iCs/>
          <w:sz w:val="20"/>
          <w:szCs w:val="20"/>
        </w:rPr>
        <w:t>V</w:t>
      </w:r>
      <w:r w:rsidRPr="001245C3">
        <w:rPr>
          <w:i/>
          <w:iCs/>
          <w:sz w:val="20"/>
          <w:szCs w:val="20"/>
          <w:vertAlign w:val="subscript"/>
        </w:rPr>
        <w:t>in</w:t>
      </w:r>
      <w:r w:rsidRPr="001245C3">
        <w:rPr>
          <w:i/>
          <w:iCs/>
          <w:sz w:val="20"/>
          <w:szCs w:val="20"/>
        </w:rPr>
        <w:t xml:space="preserve"> </w:t>
      </w:r>
      <w:r w:rsidRPr="001245C3">
        <w:rPr>
          <w:sz w:val="20"/>
          <w:szCs w:val="20"/>
        </w:rPr>
        <w:t xml:space="preserve">across the LC parallel resonant tank, i.e., </w:t>
      </w:r>
      <w:r w:rsidR="00F56C17" w:rsidRPr="001245C3">
        <w:rPr>
          <w:i/>
          <w:iCs/>
          <w:sz w:val="20"/>
          <w:szCs w:val="20"/>
        </w:rPr>
        <w:t>V</w:t>
      </w:r>
      <w:r w:rsidRPr="001245C3">
        <w:rPr>
          <w:i/>
          <w:iCs/>
          <w:sz w:val="20"/>
          <w:szCs w:val="20"/>
          <w:vertAlign w:val="subscript"/>
        </w:rPr>
        <w:t>Lr</w:t>
      </w:r>
      <w:r w:rsidRPr="001245C3">
        <w:rPr>
          <w:sz w:val="20"/>
          <w:szCs w:val="20"/>
        </w:rPr>
        <w:t>=</w:t>
      </w:r>
      <w:r w:rsidR="00F56C17" w:rsidRPr="001245C3">
        <w:rPr>
          <w:i/>
          <w:iCs/>
          <w:sz w:val="20"/>
          <w:szCs w:val="20"/>
        </w:rPr>
        <w:t>V</w:t>
      </w:r>
      <w:r w:rsidRPr="001245C3">
        <w:rPr>
          <w:i/>
          <w:iCs/>
          <w:sz w:val="20"/>
          <w:szCs w:val="20"/>
          <w:vertAlign w:val="subscript"/>
        </w:rPr>
        <w:t>Cr</w:t>
      </w:r>
      <w:r w:rsidRPr="001245C3">
        <w:rPr>
          <w:sz w:val="20"/>
          <w:szCs w:val="20"/>
        </w:rPr>
        <w:t>=</w:t>
      </w:r>
      <w:r w:rsidRPr="001245C3">
        <w:rPr>
          <w:i/>
          <w:iCs/>
          <w:sz w:val="20"/>
          <w:szCs w:val="20"/>
        </w:rPr>
        <w:t>V</w:t>
      </w:r>
      <w:r w:rsidRPr="001245C3">
        <w:rPr>
          <w:i/>
          <w:iCs/>
          <w:sz w:val="20"/>
          <w:szCs w:val="20"/>
          <w:vertAlign w:val="subscript"/>
        </w:rPr>
        <w:t>in</w:t>
      </w:r>
      <w:r w:rsidRPr="001245C3">
        <w:rPr>
          <w:sz w:val="20"/>
          <w:szCs w:val="20"/>
          <w:vertAlign w:val="subscript"/>
        </w:rPr>
        <w:t>.</w:t>
      </w:r>
    </w:p>
    <w:p w:rsidR="006C2236" w:rsidRPr="001245C3" w:rsidRDefault="006C2236" w:rsidP="004B6B8B">
      <w:pPr>
        <w:pStyle w:val="ListParagraph"/>
        <w:numPr>
          <w:ilvl w:val="0"/>
          <w:numId w:val="20"/>
        </w:numPr>
        <w:autoSpaceDE w:val="0"/>
        <w:autoSpaceDN w:val="0"/>
        <w:adjustRightInd w:val="0"/>
        <w:jc w:val="both"/>
        <w:rPr>
          <w:sz w:val="20"/>
          <w:szCs w:val="20"/>
        </w:rPr>
      </w:pPr>
      <w:r w:rsidRPr="001245C3">
        <w:rPr>
          <w:sz w:val="20"/>
          <w:szCs w:val="20"/>
        </w:rPr>
        <w:t xml:space="preserve">The load is powered by </w:t>
      </w:r>
      <w:r w:rsidRPr="001245C3">
        <w:rPr>
          <w:i/>
          <w:iCs/>
          <w:sz w:val="20"/>
          <w:szCs w:val="20"/>
        </w:rPr>
        <w:t>C</w:t>
      </w:r>
      <w:r w:rsidRPr="001245C3">
        <w:rPr>
          <w:sz w:val="20"/>
          <w:szCs w:val="20"/>
          <w:vertAlign w:val="subscript"/>
        </w:rPr>
        <w:t>1</w:t>
      </w:r>
      <w:r w:rsidRPr="001245C3">
        <w:rPr>
          <w:sz w:val="20"/>
          <w:szCs w:val="20"/>
        </w:rPr>
        <w:t xml:space="preserve"> and </w:t>
      </w:r>
      <w:r w:rsidRPr="001245C3">
        <w:rPr>
          <w:i/>
          <w:iCs/>
          <w:sz w:val="20"/>
          <w:szCs w:val="20"/>
        </w:rPr>
        <w:t>C</w:t>
      </w:r>
      <w:r w:rsidRPr="001245C3">
        <w:rPr>
          <w:sz w:val="20"/>
          <w:szCs w:val="20"/>
          <w:vertAlign w:val="subscript"/>
        </w:rPr>
        <w:t>2</w:t>
      </w:r>
      <w:r w:rsidRPr="001245C3">
        <w:rPr>
          <w:sz w:val="20"/>
          <w:szCs w:val="20"/>
        </w:rPr>
        <w:t xml:space="preserve">. At </w:t>
      </w:r>
      <w:r w:rsidRPr="001245C3">
        <w:rPr>
          <w:i/>
          <w:iCs/>
          <w:sz w:val="20"/>
          <w:szCs w:val="20"/>
        </w:rPr>
        <w:t>t</w:t>
      </w:r>
      <w:r w:rsidRPr="001245C3">
        <w:rPr>
          <w:sz w:val="20"/>
          <w:szCs w:val="20"/>
          <w:vertAlign w:val="subscript"/>
        </w:rPr>
        <w:t>1</w:t>
      </w:r>
      <w:r w:rsidRPr="001245C3">
        <w:rPr>
          <w:sz w:val="20"/>
          <w:szCs w:val="20"/>
        </w:rPr>
        <w:t xml:space="preserve">, the resonant inductor current </w:t>
      </w:r>
      <w:r w:rsidR="00C40113" w:rsidRPr="001245C3">
        <w:rPr>
          <w:i/>
          <w:iCs/>
          <w:sz w:val="20"/>
          <w:szCs w:val="20"/>
        </w:rPr>
        <w:t>I</w:t>
      </w:r>
      <w:r w:rsidRPr="001245C3">
        <w:rPr>
          <w:i/>
          <w:iCs/>
          <w:sz w:val="20"/>
          <w:szCs w:val="20"/>
          <w:vertAlign w:val="subscript"/>
        </w:rPr>
        <w:t>Lr</w:t>
      </w:r>
      <w:r w:rsidRPr="001245C3">
        <w:rPr>
          <w:i/>
          <w:iCs/>
          <w:sz w:val="20"/>
          <w:szCs w:val="20"/>
        </w:rPr>
        <w:t xml:space="preserve"> </w:t>
      </w:r>
      <w:r w:rsidRPr="001245C3">
        <w:rPr>
          <w:sz w:val="20"/>
          <w:szCs w:val="20"/>
        </w:rPr>
        <w:t xml:space="preserve">reaches </w:t>
      </w:r>
      <w:r w:rsidRPr="001245C3">
        <w:rPr>
          <w:iCs/>
          <w:sz w:val="20"/>
          <w:szCs w:val="20"/>
        </w:rPr>
        <w:t>I</w:t>
      </w:r>
      <w:r w:rsidRPr="001245C3">
        <w:rPr>
          <w:i/>
          <w:sz w:val="20"/>
          <w:szCs w:val="20"/>
          <w:vertAlign w:val="subscript"/>
        </w:rPr>
        <w:t>1</w:t>
      </w:r>
      <w:r w:rsidRPr="001245C3">
        <w:rPr>
          <w:sz w:val="20"/>
          <w:szCs w:val="20"/>
        </w:rPr>
        <w:t xml:space="preserve">.    </w:t>
      </w:r>
    </w:p>
    <w:p w:rsidR="00BE514F" w:rsidRDefault="00BE514F" w:rsidP="00BE514F">
      <w:pPr>
        <w:autoSpaceDE w:val="0"/>
        <w:autoSpaceDN w:val="0"/>
        <w:adjustRightInd w:val="0"/>
        <w:spacing w:after="0" w:line="240" w:lineRule="auto"/>
        <w:ind w:left="360"/>
        <w:jc w:val="both"/>
        <w:rPr>
          <w:rFonts w:ascii="Times New Roman" w:hAnsi="Times New Roman" w:cs="Times New Roman"/>
          <w:sz w:val="20"/>
          <w:szCs w:val="20"/>
        </w:rPr>
      </w:pPr>
    </w:p>
    <w:p w:rsidR="00BE514F" w:rsidRDefault="008031DC" w:rsidP="008031DC">
      <w:pPr>
        <w:autoSpaceDE w:val="0"/>
        <w:autoSpaceDN w:val="0"/>
        <w:adjustRightInd w:val="0"/>
        <w:spacing w:after="0" w:line="240" w:lineRule="auto"/>
        <w:ind w:left="810" w:hanging="81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93859" cy="581025"/>
            <wp:effectExtent l="19050" t="0" r="0" b="0"/>
            <wp:docPr id="1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993859" cy="581025"/>
                    </a:xfrm>
                    <a:prstGeom prst="rect">
                      <a:avLst/>
                    </a:prstGeom>
                    <a:noFill/>
                    <a:ln w="9525">
                      <a:noFill/>
                      <a:miter lim="800000"/>
                      <a:headEnd/>
                      <a:tailEnd/>
                    </a:ln>
                  </pic:spPr>
                </pic:pic>
              </a:graphicData>
            </a:graphic>
          </wp:inline>
        </w:drawing>
      </w:r>
    </w:p>
    <w:p w:rsidR="00BE514F" w:rsidRDefault="00BE514F" w:rsidP="004B6B8B">
      <w:pPr>
        <w:autoSpaceDE w:val="0"/>
        <w:autoSpaceDN w:val="0"/>
        <w:adjustRightInd w:val="0"/>
        <w:spacing w:after="0" w:line="240" w:lineRule="auto"/>
        <w:ind w:left="810" w:hanging="810"/>
        <w:jc w:val="both"/>
        <w:rPr>
          <w:rFonts w:ascii="Times New Roman" w:hAnsi="Times New Roman" w:cs="Times New Roman"/>
          <w:sz w:val="20"/>
          <w:szCs w:val="20"/>
        </w:rPr>
      </w:pPr>
    </w:p>
    <w:p w:rsidR="006C2236" w:rsidRPr="001245C3" w:rsidRDefault="006C2236" w:rsidP="008031DC">
      <w:pPr>
        <w:autoSpaceDE w:val="0"/>
        <w:autoSpaceDN w:val="0"/>
        <w:adjustRightInd w:val="0"/>
        <w:spacing w:after="0" w:line="240" w:lineRule="auto"/>
        <w:ind w:left="810" w:hanging="90"/>
        <w:jc w:val="both"/>
        <w:rPr>
          <w:rFonts w:ascii="Times New Roman" w:hAnsi="Times New Roman" w:cs="Times New Roman"/>
          <w:sz w:val="20"/>
          <w:szCs w:val="20"/>
        </w:rPr>
      </w:pPr>
      <w:r w:rsidRPr="001245C3">
        <w:rPr>
          <w:rFonts w:ascii="Times New Roman" w:hAnsi="Times New Roman" w:cs="Times New Roman"/>
          <w:sz w:val="20"/>
          <w:szCs w:val="20"/>
        </w:rPr>
        <w:t xml:space="preserve">where </w:t>
      </w:r>
      <w:r w:rsidRPr="001245C3">
        <w:rPr>
          <w:rFonts w:ascii="Times New Roman" w:hAnsi="Times New Roman" w:cs="Times New Roman"/>
          <w:i/>
          <w:iCs/>
          <w:sz w:val="20"/>
          <w:szCs w:val="20"/>
        </w:rPr>
        <w:t>T</w:t>
      </w:r>
      <w:r w:rsidRPr="001245C3">
        <w:rPr>
          <w:rFonts w:ascii="Times New Roman" w:hAnsi="Times New Roman" w:cs="Times New Roman"/>
          <w:sz w:val="20"/>
          <w:szCs w:val="20"/>
          <w:vertAlign w:val="subscript"/>
        </w:rPr>
        <w:t>1</w:t>
      </w:r>
      <w:r w:rsidRPr="001245C3">
        <w:rPr>
          <w:rFonts w:ascii="Times New Roman" w:hAnsi="Times New Roman" w:cs="Times New Roman"/>
          <w:sz w:val="20"/>
          <w:szCs w:val="20"/>
        </w:rPr>
        <w:t xml:space="preserve"> is the time interval of </w:t>
      </w:r>
      <w:r w:rsidRPr="001245C3">
        <w:rPr>
          <w:rFonts w:ascii="Times New Roman" w:hAnsi="Times New Roman" w:cs="Times New Roman"/>
          <w:i/>
          <w:iCs/>
          <w:sz w:val="20"/>
          <w:szCs w:val="20"/>
        </w:rPr>
        <w:t>t</w:t>
      </w:r>
      <w:r w:rsidRPr="001245C3">
        <w:rPr>
          <w:rFonts w:ascii="Times New Roman" w:hAnsi="Times New Roman" w:cs="Times New Roman"/>
          <w:sz w:val="20"/>
          <w:szCs w:val="20"/>
          <w:vertAlign w:val="subscript"/>
        </w:rPr>
        <w:t>0</w:t>
      </w:r>
      <w:r w:rsidRPr="001245C3">
        <w:rPr>
          <w:rFonts w:ascii="Times New Roman" w:hAnsi="Times New Roman" w:cs="Times New Roman"/>
          <w:sz w:val="20"/>
          <w:szCs w:val="20"/>
        </w:rPr>
        <w:t xml:space="preserve"> to </w:t>
      </w:r>
      <w:r w:rsidRPr="001245C3">
        <w:rPr>
          <w:rFonts w:ascii="Times New Roman" w:hAnsi="Times New Roman" w:cs="Times New Roman"/>
          <w:i/>
          <w:iCs/>
          <w:sz w:val="20"/>
          <w:szCs w:val="20"/>
        </w:rPr>
        <w:t>t</w:t>
      </w:r>
      <w:r w:rsidRPr="001245C3">
        <w:rPr>
          <w:rFonts w:ascii="Times New Roman" w:hAnsi="Times New Roman" w:cs="Times New Roman"/>
          <w:sz w:val="20"/>
          <w:szCs w:val="20"/>
          <w:vertAlign w:val="subscript"/>
        </w:rPr>
        <w:t>1</w:t>
      </w:r>
      <w:r w:rsidRPr="001245C3">
        <w:rPr>
          <w:rFonts w:ascii="Times New Roman" w:hAnsi="Times New Roman" w:cs="Times New Roman"/>
          <w:sz w:val="20"/>
          <w:szCs w:val="20"/>
        </w:rPr>
        <w:t>.</w:t>
      </w:r>
    </w:p>
    <w:p w:rsidR="006C2236" w:rsidRPr="001245C3" w:rsidRDefault="008031DC" w:rsidP="004B6B8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692785</wp:posOffset>
            </wp:positionH>
            <wp:positionV relativeFrom="paragraph">
              <wp:posOffset>146685</wp:posOffset>
            </wp:positionV>
            <wp:extent cx="1544955" cy="419100"/>
            <wp:effectExtent l="19050" t="0" r="0" b="0"/>
            <wp:wrapThrough wrapText="bothSides">
              <wp:wrapPolygon edited="0">
                <wp:start x="-266" y="0"/>
                <wp:lineTo x="-266" y="20618"/>
                <wp:lineTo x="21573" y="20618"/>
                <wp:lineTo x="21573" y="0"/>
                <wp:lineTo x="-26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544955" cy="419100"/>
                    </a:xfrm>
                    <a:prstGeom prst="rect">
                      <a:avLst/>
                    </a:prstGeom>
                    <a:noFill/>
                    <a:ln w="9525">
                      <a:noFill/>
                      <a:miter lim="800000"/>
                      <a:headEnd/>
                      <a:tailEnd/>
                    </a:ln>
                  </pic:spPr>
                </pic:pic>
              </a:graphicData>
            </a:graphic>
          </wp:anchor>
        </w:drawing>
      </w:r>
      <w:r w:rsidR="00676DA4">
        <w:rPr>
          <w:rFonts w:ascii="Times New Roman" w:hAnsi="Times New Roman" w:cs="Times New Roman"/>
          <w:sz w:val="20"/>
          <w:szCs w:val="20"/>
        </w:rPr>
        <w:t xml:space="preserve">      </w:t>
      </w:r>
      <w:r w:rsidR="006C2236" w:rsidRPr="001245C3">
        <w:rPr>
          <w:rFonts w:ascii="Times New Roman" w:hAnsi="Times New Roman" w:cs="Times New Roman"/>
          <w:sz w:val="20"/>
          <w:szCs w:val="20"/>
        </w:rPr>
        <w:t xml:space="preserve">In this mode the energy delivered from </w:t>
      </w:r>
      <w:r w:rsidR="006C2236" w:rsidRPr="001245C3">
        <w:rPr>
          <w:rFonts w:ascii="Times New Roman" w:hAnsi="Times New Roman" w:cs="Times New Roman"/>
          <w:i/>
          <w:iCs/>
          <w:sz w:val="20"/>
          <w:szCs w:val="20"/>
        </w:rPr>
        <w:t>V</w:t>
      </w:r>
      <w:r w:rsidR="006C2236" w:rsidRPr="001245C3">
        <w:rPr>
          <w:rFonts w:ascii="Times New Roman" w:hAnsi="Times New Roman" w:cs="Times New Roman"/>
          <w:i/>
          <w:iCs/>
          <w:sz w:val="20"/>
          <w:szCs w:val="20"/>
          <w:vertAlign w:val="subscript"/>
        </w:rPr>
        <w:t>in</w:t>
      </w:r>
      <w:r w:rsidR="006C2236" w:rsidRPr="001245C3">
        <w:rPr>
          <w:rFonts w:ascii="Times New Roman" w:hAnsi="Times New Roman" w:cs="Times New Roman"/>
          <w:i/>
          <w:iCs/>
          <w:sz w:val="20"/>
          <w:szCs w:val="20"/>
        </w:rPr>
        <w:t xml:space="preserve"> </w:t>
      </w:r>
      <w:r w:rsidR="006C2236" w:rsidRPr="001245C3">
        <w:rPr>
          <w:rFonts w:ascii="Times New Roman" w:hAnsi="Times New Roman" w:cs="Times New Roman"/>
          <w:sz w:val="20"/>
          <w:szCs w:val="20"/>
        </w:rPr>
        <w:t xml:space="preserve">to </w:t>
      </w:r>
      <w:r w:rsidR="006C2236" w:rsidRPr="001245C3">
        <w:rPr>
          <w:rFonts w:ascii="Times New Roman" w:hAnsi="Times New Roman" w:cs="Times New Roman"/>
          <w:i/>
          <w:iCs/>
          <w:sz w:val="20"/>
          <w:szCs w:val="20"/>
        </w:rPr>
        <w:t>L</w:t>
      </w:r>
      <w:r w:rsidR="006C2236" w:rsidRPr="001245C3">
        <w:rPr>
          <w:rFonts w:ascii="Times New Roman" w:hAnsi="Times New Roman" w:cs="Times New Roman"/>
          <w:i/>
          <w:iCs/>
          <w:sz w:val="20"/>
          <w:szCs w:val="20"/>
          <w:vertAlign w:val="subscript"/>
        </w:rPr>
        <w:t>r</w:t>
      </w:r>
      <w:r w:rsidR="006C2236" w:rsidRPr="001245C3">
        <w:rPr>
          <w:rFonts w:ascii="Times New Roman" w:hAnsi="Times New Roman" w:cs="Times New Roman"/>
          <w:i/>
          <w:iCs/>
          <w:sz w:val="20"/>
          <w:szCs w:val="20"/>
        </w:rPr>
        <w:t xml:space="preserve"> </w:t>
      </w:r>
      <w:r w:rsidR="006C2236" w:rsidRPr="001245C3">
        <w:rPr>
          <w:rFonts w:ascii="Times New Roman" w:hAnsi="Times New Roman" w:cs="Times New Roman"/>
          <w:sz w:val="20"/>
          <w:szCs w:val="20"/>
        </w:rPr>
        <w:t>is</w:t>
      </w:r>
    </w:p>
    <w:p w:rsidR="006C2236" w:rsidRPr="001245C3" w:rsidRDefault="006C2236" w:rsidP="004B6B8B">
      <w:pPr>
        <w:tabs>
          <w:tab w:val="center" w:pos="450"/>
        </w:tabs>
        <w:autoSpaceDE w:val="0"/>
        <w:autoSpaceDN w:val="0"/>
        <w:adjustRightInd w:val="0"/>
        <w:spacing w:after="0" w:line="240" w:lineRule="auto"/>
        <w:jc w:val="both"/>
        <w:rPr>
          <w:rFonts w:ascii="Times New Roman" w:hAnsi="Times New Roman" w:cs="Times New Roman"/>
          <w:b/>
          <w:bCs/>
          <w:sz w:val="20"/>
          <w:szCs w:val="20"/>
        </w:rPr>
      </w:pPr>
    </w:p>
    <w:p w:rsidR="006C2236" w:rsidRPr="001245C3" w:rsidRDefault="006C2236" w:rsidP="004B6B8B">
      <w:pPr>
        <w:autoSpaceDE w:val="0"/>
        <w:autoSpaceDN w:val="0"/>
        <w:adjustRightInd w:val="0"/>
        <w:spacing w:after="0" w:line="240" w:lineRule="auto"/>
        <w:jc w:val="center"/>
        <w:rPr>
          <w:rFonts w:ascii="Times New Roman" w:hAnsi="Times New Roman" w:cs="Times New Roman"/>
          <w:b/>
          <w:bCs/>
          <w:sz w:val="20"/>
          <w:szCs w:val="20"/>
        </w:rPr>
      </w:pPr>
    </w:p>
    <w:p w:rsidR="00436B2C" w:rsidRPr="001245C3" w:rsidRDefault="006C2236" w:rsidP="004B6B8B">
      <w:pPr>
        <w:pStyle w:val="ListParagraph"/>
        <w:numPr>
          <w:ilvl w:val="0"/>
          <w:numId w:val="26"/>
        </w:numPr>
        <w:autoSpaceDE w:val="0"/>
        <w:autoSpaceDN w:val="0"/>
        <w:adjustRightInd w:val="0"/>
        <w:jc w:val="both"/>
        <w:rPr>
          <w:b/>
          <w:bCs/>
          <w:sz w:val="20"/>
          <w:szCs w:val="20"/>
        </w:rPr>
      </w:pPr>
      <w:r w:rsidRPr="001245C3">
        <w:rPr>
          <w:b/>
          <w:bCs/>
          <w:sz w:val="20"/>
          <w:szCs w:val="20"/>
        </w:rPr>
        <w:t>Mode 2 [</w:t>
      </w:r>
      <w:r w:rsidRPr="001245C3">
        <w:rPr>
          <w:b/>
          <w:bCs/>
          <w:i/>
          <w:iCs/>
          <w:sz w:val="20"/>
          <w:szCs w:val="20"/>
        </w:rPr>
        <w:t>t</w:t>
      </w:r>
      <w:r w:rsidRPr="001245C3">
        <w:rPr>
          <w:b/>
          <w:bCs/>
          <w:sz w:val="20"/>
          <w:szCs w:val="20"/>
          <w:vertAlign w:val="subscript"/>
        </w:rPr>
        <w:t>1</w:t>
      </w:r>
      <w:r w:rsidRPr="001245C3">
        <w:rPr>
          <w:b/>
          <w:bCs/>
          <w:sz w:val="20"/>
          <w:szCs w:val="20"/>
        </w:rPr>
        <w:t xml:space="preserve">, </w:t>
      </w:r>
      <w:r w:rsidRPr="001245C3">
        <w:rPr>
          <w:b/>
          <w:bCs/>
          <w:i/>
          <w:iCs/>
          <w:sz w:val="20"/>
          <w:szCs w:val="20"/>
        </w:rPr>
        <w:t>t</w:t>
      </w:r>
      <w:r w:rsidRPr="001245C3">
        <w:rPr>
          <w:b/>
          <w:bCs/>
          <w:sz w:val="20"/>
          <w:szCs w:val="20"/>
          <w:vertAlign w:val="subscript"/>
        </w:rPr>
        <w:t>3</w:t>
      </w:r>
      <w:r w:rsidRPr="001245C3">
        <w:rPr>
          <w:b/>
          <w:bCs/>
          <w:sz w:val="20"/>
          <w:szCs w:val="20"/>
        </w:rPr>
        <w:t>]</w:t>
      </w:r>
    </w:p>
    <w:p w:rsidR="00503B18" w:rsidRPr="001245C3" w:rsidRDefault="006C2236" w:rsidP="004B6B8B">
      <w:pPr>
        <w:pStyle w:val="ListParagraph"/>
        <w:numPr>
          <w:ilvl w:val="0"/>
          <w:numId w:val="22"/>
        </w:numPr>
        <w:tabs>
          <w:tab w:val="center" w:pos="90"/>
        </w:tabs>
        <w:autoSpaceDE w:val="0"/>
        <w:autoSpaceDN w:val="0"/>
        <w:adjustRightInd w:val="0"/>
        <w:ind w:left="360" w:firstLine="0"/>
        <w:rPr>
          <w:sz w:val="20"/>
          <w:szCs w:val="20"/>
        </w:rPr>
      </w:pPr>
      <w:r w:rsidRPr="001245C3">
        <w:rPr>
          <w:sz w:val="20"/>
          <w:szCs w:val="20"/>
        </w:rPr>
        <w:t xml:space="preserve">At </w:t>
      </w:r>
      <w:r w:rsidRPr="001245C3">
        <w:rPr>
          <w:iCs/>
          <w:sz w:val="20"/>
          <w:szCs w:val="20"/>
        </w:rPr>
        <w:t>t</w:t>
      </w:r>
      <w:r w:rsidRPr="001245C3">
        <w:rPr>
          <w:iCs/>
          <w:sz w:val="20"/>
          <w:szCs w:val="20"/>
          <w:vertAlign w:val="subscript"/>
        </w:rPr>
        <w:t>1</w:t>
      </w:r>
      <w:r w:rsidRPr="001245C3">
        <w:rPr>
          <w:iCs/>
          <w:sz w:val="20"/>
          <w:szCs w:val="20"/>
        </w:rPr>
        <w:t>, Q</w:t>
      </w:r>
      <w:r w:rsidRPr="001245C3">
        <w:rPr>
          <w:iCs/>
          <w:sz w:val="20"/>
          <w:szCs w:val="20"/>
          <w:vertAlign w:val="subscript"/>
        </w:rPr>
        <w:t>1</w:t>
      </w:r>
      <w:r w:rsidRPr="001245C3">
        <w:rPr>
          <w:iCs/>
          <w:sz w:val="20"/>
          <w:szCs w:val="20"/>
        </w:rPr>
        <w:t xml:space="preserve"> </w:t>
      </w:r>
      <w:r w:rsidRPr="001245C3">
        <w:rPr>
          <w:sz w:val="20"/>
          <w:szCs w:val="20"/>
        </w:rPr>
        <w:t>and</w:t>
      </w:r>
      <w:r w:rsidRPr="001245C3">
        <w:rPr>
          <w:iCs/>
          <w:sz w:val="20"/>
          <w:szCs w:val="20"/>
        </w:rPr>
        <w:t xml:space="preserve"> Q</w:t>
      </w:r>
      <w:r w:rsidRPr="001245C3">
        <w:rPr>
          <w:iCs/>
          <w:sz w:val="20"/>
          <w:szCs w:val="20"/>
          <w:vertAlign w:val="subscript"/>
        </w:rPr>
        <w:t>4</w:t>
      </w:r>
      <w:r w:rsidRPr="001245C3">
        <w:rPr>
          <w:iCs/>
          <w:sz w:val="20"/>
          <w:szCs w:val="20"/>
        </w:rPr>
        <w:t xml:space="preserve"> </w:t>
      </w:r>
      <w:r w:rsidRPr="001245C3">
        <w:rPr>
          <w:sz w:val="20"/>
          <w:szCs w:val="20"/>
        </w:rPr>
        <w:t xml:space="preserve">are turned off and after that </w:t>
      </w:r>
      <w:r w:rsidRPr="001245C3">
        <w:rPr>
          <w:iCs/>
          <w:sz w:val="20"/>
          <w:szCs w:val="20"/>
        </w:rPr>
        <w:t>L</w:t>
      </w:r>
      <w:r w:rsidRPr="001245C3">
        <w:rPr>
          <w:iCs/>
          <w:sz w:val="20"/>
          <w:szCs w:val="20"/>
          <w:vertAlign w:val="subscript"/>
        </w:rPr>
        <w:t xml:space="preserve">r </w:t>
      </w:r>
      <w:r w:rsidRPr="001245C3">
        <w:rPr>
          <w:sz w:val="20"/>
          <w:szCs w:val="20"/>
        </w:rPr>
        <w:t xml:space="preserve">resonates with </w:t>
      </w:r>
      <w:r w:rsidRPr="001245C3">
        <w:rPr>
          <w:iCs/>
          <w:sz w:val="20"/>
          <w:szCs w:val="20"/>
        </w:rPr>
        <w:t xml:space="preserve">Cr, </w:t>
      </w:r>
      <w:r w:rsidR="00C40113" w:rsidRPr="001245C3">
        <w:rPr>
          <w:iCs/>
          <w:sz w:val="20"/>
          <w:szCs w:val="20"/>
        </w:rPr>
        <w:t>V</w:t>
      </w:r>
      <w:r w:rsidRPr="001245C3">
        <w:rPr>
          <w:iCs/>
          <w:sz w:val="20"/>
          <w:szCs w:val="20"/>
          <w:vertAlign w:val="subscript"/>
        </w:rPr>
        <w:t>Cr</w:t>
      </w:r>
      <w:r w:rsidRPr="001245C3">
        <w:rPr>
          <w:iCs/>
          <w:sz w:val="20"/>
          <w:szCs w:val="20"/>
        </w:rPr>
        <w:t xml:space="preserve"> </w:t>
      </w:r>
      <w:r w:rsidR="00176992" w:rsidRPr="001245C3">
        <w:rPr>
          <w:iCs/>
          <w:sz w:val="20"/>
          <w:szCs w:val="20"/>
        </w:rPr>
        <w:t xml:space="preserve">                        </w:t>
      </w:r>
      <w:r w:rsidR="00A75944" w:rsidRPr="001245C3">
        <w:rPr>
          <w:iCs/>
          <w:sz w:val="20"/>
          <w:szCs w:val="20"/>
        </w:rPr>
        <w:t xml:space="preserve">                   </w:t>
      </w:r>
      <w:r w:rsidR="00B22C39" w:rsidRPr="001245C3">
        <w:rPr>
          <w:iCs/>
          <w:sz w:val="20"/>
          <w:szCs w:val="20"/>
        </w:rPr>
        <w:t xml:space="preserve">                            </w:t>
      </w:r>
      <w:r w:rsidR="00E86F10" w:rsidRPr="001245C3">
        <w:rPr>
          <w:iCs/>
          <w:sz w:val="20"/>
          <w:szCs w:val="20"/>
        </w:rPr>
        <w:t xml:space="preserve">                                 </w:t>
      </w:r>
    </w:p>
    <w:p w:rsidR="008B158E" w:rsidRPr="001245C3" w:rsidRDefault="00503B18" w:rsidP="004B6B8B">
      <w:pPr>
        <w:pStyle w:val="ListParagraph"/>
        <w:tabs>
          <w:tab w:val="center" w:pos="90"/>
        </w:tabs>
        <w:autoSpaceDE w:val="0"/>
        <w:autoSpaceDN w:val="0"/>
        <w:adjustRightInd w:val="0"/>
        <w:ind w:left="360"/>
        <w:rPr>
          <w:sz w:val="20"/>
          <w:szCs w:val="20"/>
        </w:rPr>
      </w:pPr>
      <w:r w:rsidRPr="001245C3">
        <w:rPr>
          <w:iCs/>
          <w:sz w:val="20"/>
          <w:szCs w:val="20"/>
        </w:rPr>
        <w:tab/>
      </w:r>
      <w:r w:rsidR="006C2236" w:rsidRPr="001245C3">
        <w:rPr>
          <w:sz w:val="20"/>
          <w:szCs w:val="20"/>
        </w:rPr>
        <w:t>decre</w:t>
      </w:r>
      <w:r w:rsidR="00E86F10" w:rsidRPr="001245C3">
        <w:rPr>
          <w:sz w:val="20"/>
          <w:szCs w:val="20"/>
        </w:rPr>
        <w:t xml:space="preserve">ase </w:t>
      </w:r>
      <w:r w:rsidR="006C2236" w:rsidRPr="001245C3">
        <w:rPr>
          <w:sz w:val="20"/>
          <w:szCs w:val="20"/>
        </w:rPr>
        <w:t xml:space="preserve"> from </w:t>
      </w:r>
      <w:r w:rsidR="006C2236" w:rsidRPr="001245C3">
        <w:rPr>
          <w:iCs/>
          <w:sz w:val="20"/>
          <w:szCs w:val="20"/>
        </w:rPr>
        <w:t>V</w:t>
      </w:r>
      <w:r w:rsidR="006C2236" w:rsidRPr="001245C3">
        <w:rPr>
          <w:iCs/>
          <w:sz w:val="20"/>
          <w:szCs w:val="20"/>
          <w:vertAlign w:val="subscript"/>
        </w:rPr>
        <w:t>in</w:t>
      </w:r>
      <w:r w:rsidR="006C2236" w:rsidRPr="001245C3">
        <w:rPr>
          <w:iCs/>
          <w:sz w:val="20"/>
          <w:szCs w:val="20"/>
        </w:rPr>
        <w:t xml:space="preserve"> </w:t>
      </w:r>
      <w:r w:rsidR="006C2236" w:rsidRPr="001245C3">
        <w:rPr>
          <w:sz w:val="20"/>
          <w:szCs w:val="20"/>
        </w:rPr>
        <w:t xml:space="preserve">and </w:t>
      </w:r>
      <w:r w:rsidR="00C40113" w:rsidRPr="001245C3">
        <w:rPr>
          <w:iCs/>
          <w:sz w:val="20"/>
          <w:szCs w:val="20"/>
        </w:rPr>
        <w:t>I</w:t>
      </w:r>
      <w:r w:rsidR="006C2236" w:rsidRPr="001245C3">
        <w:rPr>
          <w:iCs/>
          <w:sz w:val="20"/>
          <w:szCs w:val="20"/>
          <w:vertAlign w:val="subscript"/>
        </w:rPr>
        <w:t xml:space="preserve">Lr </w:t>
      </w:r>
      <w:r w:rsidR="006C2236" w:rsidRPr="001245C3">
        <w:rPr>
          <w:sz w:val="20"/>
          <w:szCs w:val="20"/>
        </w:rPr>
        <w:t>increases</w:t>
      </w:r>
      <w:r w:rsidR="006C2236" w:rsidRPr="001245C3">
        <w:rPr>
          <w:iCs/>
          <w:sz w:val="20"/>
          <w:szCs w:val="20"/>
        </w:rPr>
        <w:t xml:space="preserve"> </w:t>
      </w:r>
      <w:r w:rsidR="006C2236" w:rsidRPr="001245C3">
        <w:rPr>
          <w:sz w:val="20"/>
          <w:szCs w:val="20"/>
        </w:rPr>
        <w:t xml:space="preserve">from </w:t>
      </w:r>
      <w:r w:rsidR="006C2236" w:rsidRPr="001245C3">
        <w:rPr>
          <w:iCs/>
          <w:sz w:val="20"/>
          <w:szCs w:val="20"/>
        </w:rPr>
        <w:t>I</w:t>
      </w:r>
      <w:r w:rsidR="006C2236" w:rsidRPr="001245C3">
        <w:rPr>
          <w:iCs/>
          <w:sz w:val="20"/>
          <w:szCs w:val="20"/>
          <w:vertAlign w:val="subscript"/>
        </w:rPr>
        <w:t>1</w:t>
      </w:r>
      <w:r w:rsidR="006C2236" w:rsidRPr="001245C3">
        <w:rPr>
          <w:iCs/>
          <w:sz w:val="20"/>
          <w:szCs w:val="20"/>
        </w:rPr>
        <w:t xml:space="preserve"> </w:t>
      </w:r>
      <w:r w:rsidR="006C2236" w:rsidRPr="001245C3">
        <w:rPr>
          <w:sz w:val="20"/>
          <w:szCs w:val="20"/>
        </w:rPr>
        <w:t>in resonant form</w:t>
      </w:r>
      <w:r w:rsidR="006C2236" w:rsidRPr="001245C3">
        <w:rPr>
          <w:iCs/>
          <w:sz w:val="20"/>
          <w:szCs w:val="20"/>
        </w:rPr>
        <w:t>.</w:t>
      </w:r>
      <w:r w:rsidR="006C2236" w:rsidRPr="001245C3">
        <w:rPr>
          <w:sz w:val="20"/>
          <w:szCs w:val="20"/>
        </w:rPr>
        <w:t xml:space="preserve"> </w:t>
      </w:r>
    </w:p>
    <w:p w:rsidR="008B158E" w:rsidRPr="001245C3" w:rsidRDefault="009F106D" w:rsidP="004B6B8B">
      <w:pPr>
        <w:pStyle w:val="ListParagraph"/>
        <w:numPr>
          <w:ilvl w:val="0"/>
          <w:numId w:val="22"/>
        </w:numPr>
        <w:autoSpaceDE w:val="0"/>
        <w:autoSpaceDN w:val="0"/>
        <w:adjustRightInd w:val="0"/>
        <w:rPr>
          <w:sz w:val="20"/>
          <w:szCs w:val="20"/>
        </w:rPr>
      </w:pPr>
      <w:r w:rsidRPr="001245C3">
        <w:rPr>
          <w:sz w:val="20"/>
          <w:szCs w:val="20"/>
        </w:rPr>
        <w:t xml:space="preserve">The voltage across </w:t>
      </w:r>
      <w:r w:rsidRPr="001245C3">
        <w:rPr>
          <w:iCs/>
          <w:sz w:val="20"/>
          <w:szCs w:val="20"/>
        </w:rPr>
        <w:t>Q</w:t>
      </w:r>
      <w:r w:rsidRPr="001245C3">
        <w:rPr>
          <w:sz w:val="20"/>
          <w:szCs w:val="20"/>
          <w:vertAlign w:val="subscript"/>
        </w:rPr>
        <w:t>1</w:t>
      </w:r>
      <w:r w:rsidRPr="001245C3">
        <w:rPr>
          <w:sz w:val="20"/>
          <w:szCs w:val="20"/>
        </w:rPr>
        <w:t xml:space="preserve"> is kept at </w:t>
      </w:r>
      <w:r w:rsidRPr="001245C3">
        <w:rPr>
          <w:iCs/>
          <w:sz w:val="20"/>
          <w:szCs w:val="20"/>
        </w:rPr>
        <w:t>V</w:t>
      </w:r>
      <w:r w:rsidRPr="001245C3">
        <w:rPr>
          <w:iCs/>
          <w:sz w:val="20"/>
          <w:szCs w:val="20"/>
          <w:vertAlign w:val="subscript"/>
        </w:rPr>
        <w:t>in</w:t>
      </w:r>
      <w:r w:rsidRPr="001245C3">
        <w:rPr>
          <w:sz w:val="20"/>
          <w:szCs w:val="20"/>
          <w:vertAlign w:val="subscript"/>
        </w:rPr>
        <w:t>.</w:t>
      </w:r>
      <w:r w:rsidR="008B158E" w:rsidRPr="001245C3">
        <w:rPr>
          <w:sz w:val="20"/>
          <w:szCs w:val="20"/>
          <w:vertAlign w:val="subscript"/>
        </w:rPr>
        <w:t xml:space="preserve"> </w:t>
      </w:r>
      <w:r w:rsidRPr="001245C3">
        <w:rPr>
          <w:sz w:val="20"/>
          <w:szCs w:val="20"/>
        </w:rPr>
        <w:t xml:space="preserve">The equivalent circuit of the converter after </w:t>
      </w:r>
      <w:r w:rsidRPr="001245C3">
        <w:rPr>
          <w:iCs/>
          <w:sz w:val="20"/>
          <w:szCs w:val="20"/>
        </w:rPr>
        <w:t>t</w:t>
      </w:r>
      <w:r w:rsidRPr="001245C3">
        <w:rPr>
          <w:sz w:val="20"/>
          <w:szCs w:val="20"/>
          <w:vertAlign w:val="subscript"/>
        </w:rPr>
        <w:t>2</w:t>
      </w:r>
      <w:r w:rsidRPr="001245C3">
        <w:rPr>
          <w:sz w:val="20"/>
          <w:szCs w:val="20"/>
        </w:rPr>
        <w:t xml:space="preserve"> is shown in</w:t>
      </w:r>
      <w:r w:rsidR="008B158E" w:rsidRPr="001245C3">
        <w:rPr>
          <w:sz w:val="20"/>
          <w:szCs w:val="20"/>
        </w:rPr>
        <w:t xml:space="preserve"> </w:t>
      </w:r>
      <w:r w:rsidRPr="001245C3">
        <w:rPr>
          <w:sz w:val="20"/>
          <w:szCs w:val="20"/>
        </w:rPr>
        <w:t xml:space="preserve">Fig, in which </w:t>
      </w:r>
      <w:r w:rsidRPr="001245C3">
        <w:rPr>
          <w:iCs/>
          <w:sz w:val="20"/>
          <w:szCs w:val="20"/>
        </w:rPr>
        <w:t>D</w:t>
      </w:r>
      <w:r w:rsidRPr="001245C3">
        <w:rPr>
          <w:sz w:val="20"/>
          <w:szCs w:val="20"/>
          <w:vertAlign w:val="subscript"/>
        </w:rPr>
        <w:t>2</w:t>
      </w:r>
      <w:r w:rsidRPr="001245C3">
        <w:rPr>
          <w:sz w:val="20"/>
          <w:szCs w:val="20"/>
        </w:rPr>
        <w:t xml:space="preserve"> and </w:t>
      </w:r>
      <w:r w:rsidRPr="001245C3">
        <w:rPr>
          <w:iCs/>
          <w:sz w:val="20"/>
          <w:szCs w:val="20"/>
        </w:rPr>
        <w:t>D</w:t>
      </w:r>
      <w:r w:rsidRPr="001245C3">
        <w:rPr>
          <w:sz w:val="20"/>
          <w:szCs w:val="20"/>
          <w:vertAlign w:val="subscript"/>
        </w:rPr>
        <w:t>3</w:t>
      </w:r>
      <w:r w:rsidRPr="001245C3">
        <w:rPr>
          <w:sz w:val="20"/>
          <w:szCs w:val="20"/>
        </w:rPr>
        <w:t xml:space="preserve"> are the anti-parallel diodes</w:t>
      </w:r>
      <w:r w:rsidR="008B158E" w:rsidRPr="001245C3">
        <w:rPr>
          <w:sz w:val="20"/>
          <w:szCs w:val="20"/>
        </w:rPr>
        <w:t xml:space="preserve"> </w:t>
      </w:r>
      <w:r w:rsidRPr="001245C3">
        <w:rPr>
          <w:sz w:val="20"/>
          <w:szCs w:val="20"/>
        </w:rPr>
        <w:t xml:space="preserve">of </w:t>
      </w:r>
      <w:r w:rsidRPr="001245C3">
        <w:rPr>
          <w:iCs/>
          <w:sz w:val="20"/>
          <w:szCs w:val="20"/>
        </w:rPr>
        <w:t>Q</w:t>
      </w:r>
      <w:r w:rsidRPr="001245C3">
        <w:rPr>
          <w:sz w:val="20"/>
          <w:szCs w:val="20"/>
          <w:vertAlign w:val="subscript"/>
        </w:rPr>
        <w:t>2</w:t>
      </w:r>
      <w:r w:rsidRPr="001245C3">
        <w:rPr>
          <w:sz w:val="20"/>
          <w:szCs w:val="20"/>
        </w:rPr>
        <w:t xml:space="preserve"> and </w:t>
      </w:r>
      <w:r w:rsidRPr="001245C3">
        <w:rPr>
          <w:iCs/>
          <w:sz w:val="20"/>
          <w:szCs w:val="20"/>
        </w:rPr>
        <w:t>Q</w:t>
      </w:r>
      <w:r w:rsidRPr="001245C3">
        <w:rPr>
          <w:sz w:val="20"/>
          <w:szCs w:val="20"/>
          <w:vertAlign w:val="subscript"/>
        </w:rPr>
        <w:t>3</w:t>
      </w:r>
      <w:r w:rsidRPr="001245C3">
        <w:rPr>
          <w:sz w:val="20"/>
          <w:szCs w:val="20"/>
        </w:rPr>
        <w:t xml:space="preserve">, respectively. </w:t>
      </w:r>
    </w:p>
    <w:p w:rsidR="00176992" w:rsidRPr="001245C3" w:rsidRDefault="009F106D" w:rsidP="004B6B8B">
      <w:pPr>
        <w:pStyle w:val="ListParagraph"/>
        <w:numPr>
          <w:ilvl w:val="0"/>
          <w:numId w:val="22"/>
        </w:numPr>
        <w:autoSpaceDE w:val="0"/>
        <w:autoSpaceDN w:val="0"/>
        <w:adjustRightInd w:val="0"/>
        <w:rPr>
          <w:sz w:val="20"/>
          <w:szCs w:val="20"/>
        </w:rPr>
      </w:pPr>
      <w:r w:rsidRPr="001245C3">
        <w:rPr>
          <w:sz w:val="20"/>
          <w:szCs w:val="20"/>
        </w:rPr>
        <w:t xml:space="preserve">This mode runs until </w:t>
      </w:r>
      <w:r w:rsidR="00C40113" w:rsidRPr="001245C3">
        <w:rPr>
          <w:iCs/>
          <w:sz w:val="20"/>
          <w:szCs w:val="20"/>
        </w:rPr>
        <w:t>V</w:t>
      </w:r>
      <w:r w:rsidRPr="001245C3">
        <w:rPr>
          <w:iCs/>
          <w:sz w:val="20"/>
          <w:szCs w:val="20"/>
          <w:vertAlign w:val="subscript"/>
        </w:rPr>
        <w:t>Cr</w:t>
      </w:r>
      <w:r w:rsidR="008B158E" w:rsidRPr="001245C3">
        <w:rPr>
          <w:iCs/>
          <w:sz w:val="20"/>
          <w:szCs w:val="20"/>
        </w:rPr>
        <w:t xml:space="preserve"> </w:t>
      </w:r>
      <w:r w:rsidRPr="001245C3">
        <w:rPr>
          <w:sz w:val="20"/>
          <w:szCs w:val="20"/>
        </w:rPr>
        <w:t xml:space="preserve">increases to </w:t>
      </w:r>
      <w:r w:rsidRPr="001245C3">
        <w:rPr>
          <w:rFonts w:eastAsia="SimSun"/>
          <w:sz w:val="20"/>
          <w:szCs w:val="20"/>
        </w:rPr>
        <w:t>-</w:t>
      </w:r>
      <w:r w:rsidRPr="001245C3">
        <w:rPr>
          <w:iCs/>
          <w:sz w:val="20"/>
          <w:szCs w:val="20"/>
        </w:rPr>
        <w:t>Vo</w:t>
      </w:r>
      <w:r w:rsidRPr="001245C3">
        <w:rPr>
          <w:sz w:val="20"/>
          <w:szCs w:val="20"/>
        </w:rPr>
        <w:t xml:space="preserve">/2 and </w:t>
      </w:r>
      <w:r w:rsidR="008B158E" w:rsidRPr="001245C3">
        <w:rPr>
          <w:iCs/>
          <w:sz w:val="20"/>
          <w:szCs w:val="20"/>
        </w:rPr>
        <w:t>I</w:t>
      </w:r>
      <w:r w:rsidRPr="001245C3">
        <w:rPr>
          <w:iCs/>
          <w:sz w:val="20"/>
          <w:szCs w:val="20"/>
          <w:vertAlign w:val="subscript"/>
        </w:rPr>
        <w:t>Lr</w:t>
      </w:r>
      <w:r w:rsidRPr="001245C3">
        <w:rPr>
          <w:iCs/>
          <w:sz w:val="20"/>
          <w:szCs w:val="20"/>
        </w:rPr>
        <w:t xml:space="preserve"> </w:t>
      </w:r>
      <w:r w:rsidRPr="001245C3">
        <w:rPr>
          <w:sz w:val="20"/>
          <w:szCs w:val="20"/>
        </w:rPr>
        <w:t xml:space="preserve">reduces to </w:t>
      </w:r>
      <w:r w:rsidRPr="001245C3">
        <w:rPr>
          <w:iCs/>
          <w:sz w:val="20"/>
          <w:szCs w:val="20"/>
        </w:rPr>
        <w:t>I</w:t>
      </w:r>
      <w:r w:rsidRPr="001245C3">
        <w:rPr>
          <w:sz w:val="20"/>
          <w:szCs w:val="20"/>
          <w:vertAlign w:val="subscript"/>
        </w:rPr>
        <w:t>2</w:t>
      </w:r>
      <w:r w:rsidRPr="001245C3">
        <w:rPr>
          <w:sz w:val="20"/>
          <w:szCs w:val="20"/>
        </w:rPr>
        <w:t xml:space="preserve">, at </w:t>
      </w:r>
      <w:r w:rsidRPr="001245C3">
        <w:rPr>
          <w:iCs/>
          <w:sz w:val="20"/>
          <w:szCs w:val="20"/>
        </w:rPr>
        <w:t>t</w:t>
      </w:r>
      <w:r w:rsidRPr="001245C3">
        <w:rPr>
          <w:sz w:val="20"/>
          <w:szCs w:val="20"/>
          <w:vertAlign w:val="subscript"/>
        </w:rPr>
        <w:t>3</w:t>
      </w:r>
      <w:r w:rsidRPr="001245C3">
        <w:rPr>
          <w:sz w:val="20"/>
          <w:szCs w:val="20"/>
        </w:rPr>
        <w:t>, the voltage</w:t>
      </w:r>
      <w:r w:rsidR="008B158E" w:rsidRPr="001245C3">
        <w:rPr>
          <w:sz w:val="20"/>
          <w:szCs w:val="20"/>
        </w:rPr>
        <w:t xml:space="preserve"> </w:t>
      </w:r>
      <w:r w:rsidRPr="001245C3">
        <w:rPr>
          <w:sz w:val="20"/>
          <w:szCs w:val="20"/>
        </w:rPr>
        <w:t xml:space="preserve">across </w:t>
      </w:r>
      <w:r w:rsidRPr="001245C3">
        <w:rPr>
          <w:iCs/>
          <w:sz w:val="20"/>
          <w:szCs w:val="20"/>
        </w:rPr>
        <w:t>Q</w:t>
      </w:r>
      <w:r w:rsidRPr="001245C3">
        <w:rPr>
          <w:sz w:val="20"/>
          <w:szCs w:val="20"/>
          <w:vertAlign w:val="subscript"/>
        </w:rPr>
        <w:t>4</w:t>
      </w:r>
      <w:r w:rsidRPr="001245C3">
        <w:rPr>
          <w:sz w:val="20"/>
          <w:szCs w:val="20"/>
        </w:rPr>
        <w:t xml:space="preserve"> reaches </w:t>
      </w:r>
      <w:r w:rsidRPr="001245C3">
        <w:rPr>
          <w:iCs/>
          <w:sz w:val="20"/>
          <w:szCs w:val="20"/>
        </w:rPr>
        <w:t>Vo</w:t>
      </w:r>
      <w:r w:rsidRPr="001245C3">
        <w:rPr>
          <w:sz w:val="20"/>
          <w:szCs w:val="20"/>
        </w:rPr>
        <w:t xml:space="preserve">/2 and the voltage across </w:t>
      </w:r>
      <w:r w:rsidRPr="001245C3">
        <w:rPr>
          <w:iCs/>
          <w:sz w:val="20"/>
          <w:szCs w:val="20"/>
        </w:rPr>
        <w:t>Db</w:t>
      </w:r>
      <w:r w:rsidRPr="001245C3">
        <w:rPr>
          <w:sz w:val="20"/>
          <w:szCs w:val="20"/>
          <w:vertAlign w:val="subscript"/>
        </w:rPr>
        <w:t>2</w:t>
      </w:r>
      <w:r w:rsidRPr="001245C3">
        <w:rPr>
          <w:sz w:val="20"/>
          <w:szCs w:val="20"/>
        </w:rPr>
        <w:t xml:space="preserve"> reaches</w:t>
      </w:r>
      <w:r w:rsidR="008B158E" w:rsidRPr="001245C3">
        <w:rPr>
          <w:sz w:val="20"/>
          <w:szCs w:val="20"/>
        </w:rPr>
        <w:t xml:space="preserve"> </w:t>
      </w:r>
      <w:r w:rsidRPr="001245C3">
        <w:rPr>
          <w:iCs/>
          <w:sz w:val="20"/>
          <w:szCs w:val="20"/>
        </w:rPr>
        <w:t>Vo</w:t>
      </w:r>
      <w:r w:rsidRPr="001245C3">
        <w:rPr>
          <w:sz w:val="20"/>
          <w:szCs w:val="20"/>
        </w:rPr>
        <w:t>/2</w:t>
      </w:r>
      <w:r w:rsidRPr="001245C3">
        <w:rPr>
          <w:rFonts w:eastAsia="SimSun"/>
          <w:sz w:val="20"/>
          <w:szCs w:val="20"/>
        </w:rPr>
        <w:t>-</w:t>
      </w:r>
      <w:r w:rsidRPr="001245C3">
        <w:rPr>
          <w:iCs/>
          <w:sz w:val="20"/>
          <w:szCs w:val="20"/>
        </w:rPr>
        <w:t>V</w:t>
      </w:r>
      <w:r w:rsidRPr="001245C3">
        <w:rPr>
          <w:iCs/>
          <w:sz w:val="20"/>
          <w:szCs w:val="20"/>
          <w:vertAlign w:val="subscript"/>
        </w:rPr>
        <w:t>in</w:t>
      </w:r>
      <w:r w:rsidRPr="001245C3">
        <w:rPr>
          <w:sz w:val="20"/>
          <w:szCs w:val="20"/>
        </w:rPr>
        <w:t>.</w:t>
      </w:r>
    </w:p>
    <w:p w:rsidR="00A75944" w:rsidRPr="001245C3" w:rsidRDefault="00DE3DB6" w:rsidP="004B6B8B">
      <w:pPr>
        <w:autoSpaceDE w:val="0"/>
        <w:autoSpaceDN w:val="0"/>
        <w:adjustRightInd w:val="0"/>
        <w:spacing w:after="0" w:line="240" w:lineRule="auto"/>
        <w:jc w:val="both"/>
        <w:rPr>
          <w:rFonts w:ascii="Times New Roman" w:hAnsi="Times New Roman" w:cs="Times New Roman"/>
          <w:b/>
          <w:bCs/>
          <w:sz w:val="20"/>
          <w:szCs w:val="20"/>
        </w:rPr>
      </w:pPr>
      <w:r w:rsidRPr="001245C3">
        <w:rPr>
          <w:rFonts w:ascii="Times New Roman" w:hAnsi="Times New Roman" w:cs="Times New Roman"/>
          <w:b/>
          <w:bCs/>
          <w:sz w:val="20"/>
          <w:szCs w:val="20"/>
        </w:rPr>
        <w:t xml:space="preserve"> </w:t>
      </w:r>
      <w:r w:rsidR="006C2236" w:rsidRPr="001245C3">
        <w:rPr>
          <w:rFonts w:ascii="Times New Roman" w:hAnsi="Times New Roman" w:cs="Times New Roman"/>
          <w:b/>
          <w:bCs/>
          <w:sz w:val="20"/>
          <w:szCs w:val="20"/>
        </w:rPr>
        <w:t>(3) Mode 3 [</w:t>
      </w:r>
      <w:r w:rsidR="006C2236" w:rsidRPr="001245C3">
        <w:rPr>
          <w:rFonts w:ascii="Times New Roman" w:hAnsi="Times New Roman" w:cs="Times New Roman"/>
          <w:b/>
          <w:bCs/>
          <w:i/>
          <w:iCs/>
          <w:sz w:val="20"/>
          <w:szCs w:val="20"/>
        </w:rPr>
        <w:t>t</w:t>
      </w:r>
      <w:r w:rsidR="006C2236" w:rsidRPr="001245C3">
        <w:rPr>
          <w:rFonts w:ascii="Times New Roman" w:hAnsi="Times New Roman" w:cs="Times New Roman"/>
          <w:b/>
          <w:bCs/>
          <w:sz w:val="20"/>
          <w:szCs w:val="20"/>
          <w:vertAlign w:val="subscript"/>
        </w:rPr>
        <w:t>3</w:t>
      </w:r>
      <w:r w:rsidR="006C2236" w:rsidRPr="001245C3">
        <w:rPr>
          <w:rFonts w:ascii="Times New Roman" w:hAnsi="Times New Roman" w:cs="Times New Roman"/>
          <w:b/>
          <w:bCs/>
          <w:sz w:val="20"/>
          <w:szCs w:val="20"/>
        </w:rPr>
        <w:t xml:space="preserve">, </w:t>
      </w:r>
      <w:r w:rsidR="006C2236" w:rsidRPr="001245C3">
        <w:rPr>
          <w:rFonts w:ascii="Times New Roman" w:hAnsi="Times New Roman" w:cs="Times New Roman"/>
          <w:b/>
          <w:bCs/>
          <w:i/>
          <w:iCs/>
          <w:sz w:val="20"/>
          <w:szCs w:val="20"/>
        </w:rPr>
        <w:t>t</w:t>
      </w:r>
      <w:r w:rsidR="006C2236" w:rsidRPr="001245C3">
        <w:rPr>
          <w:rFonts w:ascii="Times New Roman" w:hAnsi="Times New Roman" w:cs="Times New Roman"/>
          <w:b/>
          <w:bCs/>
          <w:sz w:val="20"/>
          <w:szCs w:val="20"/>
          <w:vertAlign w:val="subscript"/>
        </w:rPr>
        <w:t>4</w:t>
      </w:r>
      <w:r w:rsidR="006C2236" w:rsidRPr="001245C3">
        <w:rPr>
          <w:rFonts w:ascii="Times New Roman" w:hAnsi="Times New Roman" w:cs="Times New Roman"/>
          <w:b/>
          <w:bCs/>
          <w:sz w:val="20"/>
          <w:szCs w:val="20"/>
        </w:rPr>
        <w:t>]</w:t>
      </w:r>
    </w:p>
    <w:p w:rsidR="00176992" w:rsidRPr="001245C3" w:rsidRDefault="001D33C7" w:rsidP="004B6B8B">
      <w:pPr>
        <w:pStyle w:val="ListParagraph"/>
        <w:numPr>
          <w:ilvl w:val="0"/>
          <w:numId w:val="25"/>
        </w:numPr>
        <w:autoSpaceDE w:val="0"/>
        <w:autoSpaceDN w:val="0"/>
        <w:adjustRightInd w:val="0"/>
        <w:jc w:val="both"/>
        <w:rPr>
          <w:sz w:val="20"/>
          <w:szCs w:val="20"/>
        </w:rPr>
      </w:pPr>
      <w:r w:rsidRPr="001245C3">
        <w:rPr>
          <w:sz w:val="20"/>
          <w:szCs w:val="20"/>
        </w:rPr>
        <w:t xml:space="preserve">At </w:t>
      </w:r>
      <w:r w:rsidRPr="001245C3">
        <w:rPr>
          <w:i/>
          <w:iCs/>
          <w:sz w:val="20"/>
          <w:szCs w:val="20"/>
        </w:rPr>
        <w:t>t</w:t>
      </w:r>
      <w:r w:rsidRPr="001245C3">
        <w:rPr>
          <w:sz w:val="20"/>
          <w:szCs w:val="20"/>
          <w:vertAlign w:val="subscript"/>
        </w:rPr>
        <w:t>3</w:t>
      </w:r>
      <w:r w:rsidRPr="001245C3">
        <w:rPr>
          <w:sz w:val="20"/>
          <w:szCs w:val="20"/>
        </w:rPr>
        <w:t xml:space="preserve">, </w:t>
      </w:r>
      <w:r w:rsidR="00766E7C" w:rsidRPr="001245C3">
        <w:rPr>
          <w:i/>
          <w:iCs/>
          <w:sz w:val="20"/>
          <w:szCs w:val="20"/>
        </w:rPr>
        <w:t>V</w:t>
      </w:r>
      <w:r w:rsidRPr="001245C3">
        <w:rPr>
          <w:i/>
          <w:iCs/>
          <w:sz w:val="20"/>
          <w:szCs w:val="20"/>
          <w:vertAlign w:val="subscript"/>
        </w:rPr>
        <w:t>Cr</w:t>
      </w:r>
      <w:r w:rsidRPr="001245C3">
        <w:rPr>
          <w:i/>
          <w:iCs/>
          <w:sz w:val="20"/>
          <w:szCs w:val="20"/>
        </w:rPr>
        <w:t xml:space="preserve"> </w:t>
      </w:r>
      <w:r w:rsidRPr="001245C3">
        <w:rPr>
          <w:sz w:val="20"/>
          <w:szCs w:val="20"/>
        </w:rPr>
        <w:t>=</w:t>
      </w:r>
      <w:r w:rsidRPr="001245C3">
        <w:rPr>
          <w:rFonts w:eastAsia="SimSun"/>
          <w:sz w:val="20"/>
          <w:szCs w:val="20"/>
        </w:rPr>
        <w:t>-</w:t>
      </w:r>
      <w:r w:rsidRPr="001245C3">
        <w:rPr>
          <w:i/>
          <w:iCs/>
          <w:sz w:val="20"/>
          <w:szCs w:val="20"/>
        </w:rPr>
        <w:t>Vo</w:t>
      </w:r>
      <w:r w:rsidRPr="001245C3">
        <w:rPr>
          <w:sz w:val="20"/>
          <w:szCs w:val="20"/>
        </w:rPr>
        <w:t xml:space="preserve">/2, </w:t>
      </w:r>
      <w:r w:rsidRPr="001245C3">
        <w:rPr>
          <w:i/>
          <w:iCs/>
          <w:sz w:val="20"/>
          <w:szCs w:val="20"/>
        </w:rPr>
        <w:t>D</w:t>
      </w:r>
      <w:r w:rsidRPr="001245C3">
        <w:rPr>
          <w:i/>
          <w:iCs/>
          <w:sz w:val="20"/>
          <w:szCs w:val="20"/>
          <w:vertAlign w:val="subscript"/>
        </w:rPr>
        <w:t>R</w:t>
      </w:r>
      <w:r w:rsidRPr="001245C3">
        <w:rPr>
          <w:sz w:val="20"/>
          <w:szCs w:val="20"/>
          <w:vertAlign w:val="subscript"/>
        </w:rPr>
        <w:t>1</w:t>
      </w:r>
      <w:r w:rsidRPr="001245C3">
        <w:rPr>
          <w:sz w:val="20"/>
          <w:szCs w:val="20"/>
        </w:rPr>
        <w:t xml:space="preserve"> conducts naturally, </w:t>
      </w:r>
      <w:r w:rsidRPr="001245C3">
        <w:rPr>
          <w:i/>
          <w:iCs/>
          <w:sz w:val="20"/>
          <w:szCs w:val="20"/>
        </w:rPr>
        <w:t>C</w:t>
      </w:r>
      <w:r w:rsidRPr="001245C3">
        <w:rPr>
          <w:sz w:val="20"/>
          <w:szCs w:val="20"/>
          <w:vertAlign w:val="subscript"/>
        </w:rPr>
        <w:t>1</w:t>
      </w:r>
      <w:r w:rsidRPr="001245C3">
        <w:rPr>
          <w:sz w:val="20"/>
          <w:szCs w:val="20"/>
        </w:rPr>
        <w:t xml:space="preserve"> is charged by </w:t>
      </w:r>
      <w:r w:rsidR="00766E7C" w:rsidRPr="001245C3">
        <w:rPr>
          <w:i/>
          <w:iCs/>
          <w:sz w:val="20"/>
          <w:szCs w:val="20"/>
        </w:rPr>
        <w:t>I</w:t>
      </w:r>
      <w:r w:rsidRPr="001245C3">
        <w:rPr>
          <w:i/>
          <w:iCs/>
          <w:sz w:val="20"/>
          <w:szCs w:val="20"/>
          <w:vertAlign w:val="subscript"/>
        </w:rPr>
        <w:t>Lr</w:t>
      </w:r>
      <w:r w:rsidRPr="001245C3">
        <w:rPr>
          <w:i/>
          <w:iCs/>
          <w:sz w:val="20"/>
          <w:szCs w:val="20"/>
        </w:rPr>
        <w:t xml:space="preserve"> </w:t>
      </w:r>
      <w:r w:rsidRPr="001245C3">
        <w:rPr>
          <w:sz w:val="20"/>
          <w:szCs w:val="20"/>
        </w:rPr>
        <w:t xml:space="preserve">through </w:t>
      </w:r>
      <w:r w:rsidRPr="001245C3">
        <w:rPr>
          <w:i/>
          <w:iCs/>
          <w:sz w:val="20"/>
          <w:szCs w:val="20"/>
        </w:rPr>
        <w:t>D</w:t>
      </w:r>
      <w:r w:rsidRPr="001245C3">
        <w:rPr>
          <w:i/>
          <w:iCs/>
          <w:sz w:val="20"/>
          <w:szCs w:val="20"/>
          <w:vertAlign w:val="subscript"/>
        </w:rPr>
        <w:t>R</w:t>
      </w:r>
      <w:r w:rsidRPr="001245C3">
        <w:rPr>
          <w:sz w:val="20"/>
          <w:szCs w:val="20"/>
          <w:vertAlign w:val="subscript"/>
        </w:rPr>
        <w:t>1</w:t>
      </w:r>
      <w:r w:rsidRPr="001245C3">
        <w:rPr>
          <w:sz w:val="20"/>
          <w:szCs w:val="20"/>
        </w:rPr>
        <w:t xml:space="preserve">, </w:t>
      </w:r>
      <w:r w:rsidR="00766E7C" w:rsidRPr="001245C3">
        <w:rPr>
          <w:i/>
          <w:iCs/>
          <w:sz w:val="20"/>
          <w:szCs w:val="20"/>
        </w:rPr>
        <w:t>V</w:t>
      </w:r>
      <w:r w:rsidRPr="001245C3">
        <w:rPr>
          <w:i/>
          <w:iCs/>
          <w:sz w:val="20"/>
          <w:szCs w:val="20"/>
          <w:vertAlign w:val="subscript"/>
        </w:rPr>
        <w:t>Cr</w:t>
      </w:r>
      <w:r w:rsidRPr="001245C3">
        <w:rPr>
          <w:i/>
          <w:iCs/>
          <w:sz w:val="20"/>
          <w:szCs w:val="20"/>
        </w:rPr>
        <w:t xml:space="preserve"> </w:t>
      </w:r>
      <w:r w:rsidRPr="001245C3">
        <w:rPr>
          <w:sz w:val="20"/>
          <w:szCs w:val="20"/>
        </w:rPr>
        <w:t xml:space="preserve">keeps unchanged, </w:t>
      </w:r>
      <w:r w:rsidR="00766E7C" w:rsidRPr="001245C3">
        <w:rPr>
          <w:i/>
          <w:iCs/>
          <w:sz w:val="20"/>
          <w:szCs w:val="20"/>
        </w:rPr>
        <w:t>I</w:t>
      </w:r>
      <w:r w:rsidRPr="001245C3">
        <w:rPr>
          <w:i/>
          <w:iCs/>
          <w:sz w:val="20"/>
          <w:szCs w:val="20"/>
          <w:vertAlign w:val="subscript"/>
        </w:rPr>
        <w:t>Lr</w:t>
      </w:r>
      <w:r w:rsidRPr="001245C3">
        <w:rPr>
          <w:i/>
          <w:iCs/>
          <w:sz w:val="20"/>
          <w:szCs w:val="20"/>
        </w:rPr>
        <w:t xml:space="preserve"> </w:t>
      </w:r>
      <w:r w:rsidRPr="001245C3">
        <w:rPr>
          <w:sz w:val="20"/>
          <w:szCs w:val="20"/>
        </w:rPr>
        <w:t xml:space="preserve">decreases   linearly. </w:t>
      </w:r>
    </w:p>
    <w:p w:rsidR="00BA1642" w:rsidRPr="00676DA4" w:rsidRDefault="001D33C7" w:rsidP="004B6B8B">
      <w:pPr>
        <w:pStyle w:val="ListParagraph"/>
        <w:numPr>
          <w:ilvl w:val="0"/>
          <w:numId w:val="25"/>
        </w:numPr>
        <w:autoSpaceDE w:val="0"/>
        <w:autoSpaceDN w:val="0"/>
        <w:adjustRightInd w:val="0"/>
        <w:jc w:val="both"/>
        <w:rPr>
          <w:sz w:val="20"/>
          <w:szCs w:val="20"/>
        </w:rPr>
      </w:pPr>
      <w:r w:rsidRPr="001245C3">
        <w:rPr>
          <w:sz w:val="20"/>
          <w:szCs w:val="20"/>
        </w:rPr>
        <w:t xml:space="preserve">At </w:t>
      </w:r>
      <w:r w:rsidRPr="001245C3">
        <w:rPr>
          <w:i/>
          <w:iCs/>
          <w:sz w:val="20"/>
          <w:szCs w:val="20"/>
        </w:rPr>
        <w:t>t</w:t>
      </w:r>
      <w:r w:rsidRPr="001245C3">
        <w:rPr>
          <w:sz w:val="20"/>
          <w:szCs w:val="20"/>
          <w:vertAlign w:val="subscript"/>
        </w:rPr>
        <w:t>4</w:t>
      </w:r>
      <w:r w:rsidRPr="001245C3">
        <w:rPr>
          <w:sz w:val="20"/>
          <w:szCs w:val="20"/>
        </w:rPr>
        <w:t xml:space="preserve">, </w:t>
      </w:r>
      <w:r w:rsidR="00766E7C" w:rsidRPr="001245C3">
        <w:rPr>
          <w:i/>
          <w:iCs/>
          <w:sz w:val="20"/>
          <w:szCs w:val="20"/>
        </w:rPr>
        <w:t>I</w:t>
      </w:r>
      <w:r w:rsidRPr="001245C3">
        <w:rPr>
          <w:i/>
          <w:iCs/>
          <w:sz w:val="20"/>
          <w:szCs w:val="20"/>
          <w:vertAlign w:val="subscript"/>
        </w:rPr>
        <w:t>Lr</w:t>
      </w:r>
      <w:r w:rsidRPr="001245C3">
        <w:rPr>
          <w:i/>
          <w:iCs/>
          <w:sz w:val="20"/>
          <w:szCs w:val="20"/>
        </w:rPr>
        <w:t xml:space="preserve"> </w:t>
      </w:r>
      <w:r w:rsidRPr="001245C3">
        <w:rPr>
          <w:sz w:val="20"/>
          <w:szCs w:val="20"/>
        </w:rPr>
        <w:t xml:space="preserve">=0. The time interval of </w:t>
      </w:r>
      <w:r w:rsidRPr="001245C3">
        <w:rPr>
          <w:i/>
          <w:iCs/>
          <w:sz w:val="20"/>
          <w:szCs w:val="20"/>
        </w:rPr>
        <w:t>t</w:t>
      </w:r>
      <w:r w:rsidRPr="001245C3">
        <w:rPr>
          <w:sz w:val="20"/>
          <w:szCs w:val="20"/>
          <w:vertAlign w:val="subscript"/>
        </w:rPr>
        <w:t>3</w:t>
      </w:r>
      <w:r w:rsidRPr="001245C3">
        <w:rPr>
          <w:sz w:val="20"/>
          <w:szCs w:val="20"/>
        </w:rPr>
        <w:t xml:space="preserve"> to </w:t>
      </w:r>
      <w:r w:rsidRPr="001245C3">
        <w:rPr>
          <w:i/>
          <w:iCs/>
          <w:sz w:val="20"/>
          <w:szCs w:val="20"/>
        </w:rPr>
        <w:t>t</w:t>
      </w:r>
      <w:r w:rsidRPr="001245C3">
        <w:rPr>
          <w:sz w:val="20"/>
          <w:szCs w:val="20"/>
          <w:vertAlign w:val="subscript"/>
        </w:rPr>
        <w:t>4</w:t>
      </w:r>
      <w:r w:rsidRPr="001245C3">
        <w:rPr>
          <w:sz w:val="20"/>
          <w:szCs w:val="20"/>
        </w:rPr>
        <w:t xml:space="preserve"> . Assuming 100% conversion efficiency of the converter and according to the energy conversation rule, in </w:t>
      </w:r>
      <w:r w:rsidR="000E5993" w:rsidRPr="001245C3">
        <w:rPr>
          <w:sz w:val="20"/>
          <w:szCs w:val="20"/>
        </w:rPr>
        <w:t>half switching</w:t>
      </w:r>
      <w:r w:rsidRPr="001245C3">
        <w:rPr>
          <w:sz w:val="20"/>
          <w:szCs w:val="20"/>
        </w:rPr>
        <w:t xml:space="preserve"> period.</w:t>
      </w:r>
    </w:p>
    <w:p w:rsidR="00436B2C" w:rsidRPr="001245C3" w:rsidRDefault="00436B2C" w:rsidP="004B6B8B">
      <w:pPr>
        <w:autoSpaceDE w:val="0"/>
        <w:autoSpaceDN w:val="0"/>
        <w:adjustRightInd w:val="0"/>
        <w:spacing w:line="240" w:lineRule="auto"/>
        <w:jc w:val="both"/>
        <w:rPr>
          <w:rFonts w:ascii="Times New Roman" w:hAnsi="Times New Roman" w:cs="Times New Roman"/>
          <w:b/>
          <w:bCs/>
          <w:sz w:val="20"/>
          <w:szCs w:val="20"/>
        </w:rPr>
      </w:pPr>
      <w:r w:rsidRPr="001245C3">
        <w:rPr>
          <w:rFonts w:ascii="Times New Roman" w:hAnsi="Times New Roman" w:cs="Times New Roman"/>
          <w:b/>
          <w:bCs/>
          <w:sz w:val="20"/>
          <w:szCs w:val="20"/>
        </w:rPr>
        <w:t xml:space="preserve"> (4) </w:t>
      </w:r>
      <w:r w:rsidR="006C2236" w:rsidRPr="001245C3">
        <w:rPr>
          <w:rFonts w:ascii="Times New Roman" w:hAnsi="Times New Roman" w:cs="Times New Roman"/>
          <w:b/>
          <w:bCs/>
          <w:sz w:val="20"/>
          <w:szCs w:val="20"/>
        </w:rPr>
        <w:t>Mode 4 [</w:t>
      </w:r>
      <w:r w:rsidR="006C2236" w:rsidRPr="001245C3">
        <w:rPr>
          <w:rFonts w:ascii="Times New Roman" w:hAnsi="Times New Roman" w:cs="Times New Roman"/>
          <w:b/>
          <w:bCs/>
          <w:i/>
          <w:iCs/>
          <w:sz w:val="20"/>
          <w:szCs w:val="20"/>
        </w:rPr>
        <w:t>t</w:t>
      </w:r>
      <w:r w:rsidR="006C2236" w:rsidRPr="001245C3">
        <w:rPr>
          <w:rFonts w:ascii="Times New Roman" w:hAnsi="Times New Roman" w:cs="Times New Roman"/>
          <w:b/>
          <w:bCs/>
          <w:sz w:val="20"/>
          <w:szCs w:val="20"/>
          <w:vertAlign w:val="subscript"/>
        </w:rPr>
        <w:t>4</w:t>
      </w:r>
      <w:r w:rsidR="006C2236" w:rsidRPr="001245C3">
        <w:rPr>
          <w:rFonts w:ascii="Times New Roman" w:hAnsi="Times New Roman" w:cs="Times New Roman"/>
          <w:b/>
          <w:bCs/>
          <w:sz w:val="20"/>
          <w:szCs w:val="20"/>
        </w:rPr>
        <w:t xml:space="preserve">, </w:t>
      </w:r>
      <w:r w:rsidR="006C2236" w:rsidRPr="001245C3">
        <w:rPr>
          <w:rFonts w:ascii="Times New Roman" w:hAnsi="Times New Roman" w:cs="Times New Roman"/>
          <w:b/>
          <w:bCs/>
          <w:i/>
          <w:iCs/>
          <w:sz w:val="20"/>
          <w:szCs w:val="20"/>
        </w:rPr>
        <w:t>t</w:t>
      </w:r>
      <w:r w:rsidR="006C2236" w:rsidRPr="001245C3">
        <w:rPr>
          <w:rFonts w:ascii="Times New Roman" w:hAnsi="Times New Roman" w:cs="Times New Roman"/>
          <w:b/>
          <w:bCs/>
          <w:sz w:val="20"/>
          <w:szCs w:val="20"/>
          <w:vertAlign w:val="subscript"/>
        </w:rPr>
        <w:t>5</w:t>
      </w:r>
      <w:r w:rsidR="006C2236" w:rsidRPr="001245C3">
        <w:rPr>
          <w:rFonts w:ascii="Times New Roman" w:hAnsi="Times New Roman" w:cs="Times New Roman"/>
          <w:b/>
          <w:bCs/>
          <w:sz w:val="20"/>
          <w:szCs w:val="20"/>
        </w:rPr>
        <w:t>]</w:t>
      </w:r>
    </w:p>
    <w:p w:rsidR="006C2236" w:rsidRPr="001245C3" w:rsidRDefault="006C2236" w:rsidP="004B6B8B">
      <w:pPr>
        <w:numPr>
          <w:ilvl w:val="0"/>
          <w:numId w:val="23"/>
        </w:numPr>
        <w:autoSpaceDE w:val="0"/>
        <w:autoSpaceDN w:val="0"/>
        <w:adjustRightInd w:val="0"/>
        <w:spacing w:line="240" w:lineRule="auto"/>
        <w:jc w:val="both"/>
        <w:rPr>
          <w:rFonts w:ascii="Times New Roman" w:hAnsi="Times New Roman" w:cs="Times New Roman"/>
          <w:sz w:val="20"/>
          <w:szCs w:val="20"/>
        </w:rPr>
      </w:pPr>
      <w:r w:rsidRPr="001245C3">
        <w:rPr>
          <w:rFonts w:ascii="Times New Roman" w:hAnsi="Times New Roman" w:cs="Times New Roman"/>
          <w:sz w:val="20"/>
          <w:szCs w:val="20"/>
        </w:rPr>
        <w:t xml:space="preserve"> At </w:t>
      </w:r>
      <w:r w:rsidRPr="001245C3">
        <w:rPr>
          <w:rFonts w:ascii="Times New Roman" w:hAnsi="Times New Roman" w:cs="Times New Roman"/>
          <w:i/>
          <w:iCs/>
          <w:sz w:val="20"/>
          <w:szCs w:val="20"/>
        </w:rPr>
        <w:t>t</w:t>
      </w:r>
      <w:r w:rsidRPr="001245C3">
        <w:rPr>
          <w:rFonts w:ascii="Times New Roman" w:hAnsi="Times New Roman" w:cs="Times New Roman"/>
          <w:i/>
          <w:iCs/>
          <w:sz w:val="20"/>
          <w:szCs w:val="20"/>
          <w:vertAlign w:val="subscript"/>
        </w:rPr>
        <w:t>4</w:t>
      </w:r>
      <w:r w:rsidRPr="001245C3">
        <w:rPr>
          <w:rFonts w:ascii="Times New Roman" w:hAnsi="Times New Roman" w:cs="Times New Roman"/>
          <w:i/>
          <w:iCs/>
          <w:sz w:val="20"/>
          <w:szCs w:val="20"/>
        </w:rPr>
        <w:t xml:space="preserve">, </w:t>
      </w:r>
      <w:r w:rsidR="00C7771A" w:rsidRPr="001245C3">
        <w:rPr>
          <w:rFonts w:ascii="Times New Roman" w:hAnsi="Times New Roman" w:cs="Times New Roman"/>
          <w:i/>
          <w:iCs/>
          <w:sz w:val="20"/>
          <w:szCs w:val="20"/>
        </w:rPr>
        <w:t>I</w:t>
      </w:r>
      <w:r w:rsidRPr="001245C3">
        <w:rPr>
          <w:rFonts w:ascii="Times New Roman" w:hAnsi="Times New Roman" w:cs="Times New Roman"/>
          <w:i/>
          <w:iCs/>
          <w:sz w:val="20"/>
          <w:szCs w:val="20"/>
          <w:vertAlign w:val="subscript"/>
        </w:rPr>
        <w:t>Lr</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 xml:space="preserve">decreases to zero and the current flowing through </w:t>
      </w:r>
      <w:r w:rsidRPr="001245C3">
        <w:rPr>
          <w:rFonts w:ascii="Times New Roman" w:hAnsi="Times New Roman" w:cs="Times New Roman"/>
          <w:i/>
          <w:iCs/>
          <w:sz w:val="20"/>
          <w:szCs w:val="20"/>
        </w:rPr>
        <w:t>D</w:t>
      </w:r>
      <w:r w:rsidRPr="001245C3">
        <w:rPr>
          <w:rFonts w:ascii="Times New Roman" w:hAnsi="Times New Roman" w:cs="Times New Roman"/>
          <w:i/>
          <w:iCs/>
          <w:sz w:val="20"/>
          <w:szCs w:val="20"/>
          <w:vertAlign w:val="subscript"/>
        </w:rPr>
        <w:t>R1</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also decreases to zero, and D</w:t>
      </w:r>
      <w:r w:rsidRPr="001245C3">
        <w:rPr>
          <w:rFonts w:ascii="Times New Roman" w:hAnsi="Times New Roman" w:cs="Times New Roman"/>
          <w:sz w:val="20"/>
          <w:szCs w:val="20"/>
          <w:vertAlign w:val="subscript"/>
        </w:rPr>
        <w:t>R1</w:t>
      </w:r>
      <w:r w:rsidRPr="001245C3">
        <w:rPr>
          <w:rFonts w:ascii="Times New Roman" w:hAnsi="Times New Roman" w:cs="Times New Roman"/>
          <w:sz w:val="20"/>
          <w:szCs w:val="20"/>
        </w:rPr>
        <w:t xml:space="preserve"> is turned off with zero-current-switching (ZCS), therefore, there is no reverse recovery. </w:t>
      </w:r>
    </w:p>
    <w:p w:rsidR="006C2236" w:rsidRPr="001245C3" w:rsidRDefault="006C2236" w:rsidP="004B6B8B">
      <w:pPr>
        <w:numPr>
          <w:ilvl w:val="0"/>
          <w:numId w:val="23"/>
        </w:num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 xml:space="preserve">After </w:t>
      </w:r>
      <w:r w:rsidRPr="001245C3">
        <w:rPr>
          <w:rFonts w:ascii="Times New Roman" w:hAnsi="Times New Roman" w:cs="Times New Roman"/>
          <w:i/>
          <w:iCs/>
          <w:sz w:val="20"/>
          <w:szCs w:val="20"/>
        </w:rPr>
        <w:t>t</w:t>
      </w:r>
      <w:r w:rsidRPr="001245C3">
        <w:rPr>
          <w:rFonts w:ascii="Times New Roman" w:hAnsi="Times New Roman" w:cs="Times New Roman"/>
          <w:i/>
          <w:iCs/>
          <w:sz w:val="20"/>
          <w:szCs w:val="20"/>
          <w:vertAlign w:val="subscript"/>
        </w:rPr>
        <w:t>4</w:t>
      </w:r>
      <w:r w:rsidRPr="001245C3">
        <w:rPr>
          <w:rFonts w:ascii="Times New Roman" w:hAnsi="Times New Roman" w:cs="Times New Roman"/>
          <w:i/>
          <w:iCs/>
          <w:sz w:val="20"/>
          <w:szCs w:val="20"/>
        </w:rPr>
        <w:t>, L</w:t>
      </w:r>
      <w:r w:rsidRPr="001245C3">
        <w:rPr>
          <w:rFonts w:ascii="Times New Roman" w:hAnsi="Times New Roman" w:cs="Times New Roman"/>
          <w:i/>
          <w:iCs/>
          <w:sz w:val="20"/>
          <w:szCs w:val="20"/>
          <w:vertAlign w:val="subscript"/>
        </w:rPr>
        <w:t>r</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 xml:space="preserve">resonates with </w:t>
      </w:r>
      <w:r w:rsidRPr="001245C3">
        <w:rPr>
          <w:rFonts w:ascii="Times New Roman" w:hAnsi="Times New Roman" w:cs="Times New Roman"/>
          <w:i/>
          <w:iCs/>
          <w:sz w:val="20"/>
          <w:szCs w:val="20"/>
        </w:rPr>
        <w:t>C</w:t>
      </w:r>
      <w:r w:rsidRPr="001245C3">
        <w:rPr>
          <w:rFonts w:ascii="Times New Roman" w:hAnsi="Times New Roman" w:cs="Times New Roman"/>
          <w:i/>
          <w:iCs/>
          <w:sz w:val="20"/>
          <w:szCs w:val="20"/>
          <w:vertAlign w:val="subscript"/>
        </w:rPr>
        <w:t>r</w:t>
      </w:r>
      <w:r w:rsidRPr="001245C3">
        <w:rPr>
          <w:rFonts w:ascii="Times New Roman" w:hAnsi="Times New Roman" w:cs="Times New Roman"/>
          <w:i/>
          <w:iCs/>
          <w:sz w:val="20"/>
          <w:szCs w:val="20"/>
        </w:rPr>
        <w:t>, C</w:t>
      </w:r>
      <w:r w:rsidRPr="001245C3">
        <w:rPr>
          <w:rFonts w:ascii="Times New Roman" w:hAnsi="Times New Roman" w:cs="Times New Roman"/>
          <w:i/>
          <w:iCs/>
          <w:sz w:val="20"/>
          <w:szCs w:val="20"/>
          <w:vertAlign w:val="subscript"/>
        </w:rPr>
        <w:t>r</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is</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 xml:space="preserve">discharged through </w:t>
      </w:r>
      <w:r w:rsidRPr="001245C3">
        <w:rPr>
          <w:rFonts w:ascii="Times New Roman" w:hAnsi="Times New Roman" w:cs="Times New Roman"/>
          <w:i/>
          <w:iCs/>
          <w:sz w:val="20"/>
          <w:szCs w:val="20"/>
        </w:rPr>
        <w:t>L</w:t>
      </w:r>
      <w:r w:rsidRPr="001245C3">
        <w:rPr>
          <w:rFonts w:ascii="Times New Roman" w:hAnsi="Times New Roman" w:cs="Times New Roman"/>
          <w:i/>
          <w:iCs/>
          <w:sz w:val="20"/>
          <w:szCs w:val="20"/>
          <w:vertAlign w:val="subscript"/>
        </w:rPr>
        <w:t>r</w:t>
      </w:r>
      <w:r w:rsidRPr="001245C3">
        <w:rPr>
          <w:rFonts w:ascii="Times New Roman" w:hAnsi="Times New Roman" w:cs="Times New Roman"/>
          <w:i/>
          <w:iCs/>
          <w:sz w:val="20"/>
          <w:szCs w:val="20"/>
        </w:rPr>
        <w:t xml:space="preserve">, </w:t>
      </w:r>
      <w:r w:rsidR="00C7771A" w:rsidRPr="001245C3">
        <w:rPr>
          <w:rFonts w:ascii="Times New Roman" w:hAnsi="Times New Roman" w:cs="Times New Roman"/>
          <w:i/>
          <w:iCs/>
          <w:sz w:val="20"/>
          <w:szCs w:val="20"/>
        </w:rPr>
        <w:t>V</w:t>
      </w:r>
      <w:r w:rsidRPr="001245C3">
        <w:rPr>
          <w:rFonts w:ascii="Times New Roman" w:hAnsi="Times New Roman" w:cs="Times New Roman"/>
          <w:i/>
          <w:iCs/>
          <w:sz w:val="20"/>
          <w:szCs w:val="20"/>
          <w:vertAlign w:val="subscript"/>
        </w:rPr>
        <w:t>Cr</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 xml:space="preserve">increases from </w:t>
      </w:r>
      <w:r w:rsidRPr="001245C3">
        <w:rPr>
          <w:rFonts w:ascii="Times New Roman" w:hAnsi="Times New Roman" w:cs="Times New Roman"/>
          <w:i/>
          <w:iCs/>
          <w:sz w:val="20"/>
          <w:szCs w:val="20"/>
        </w:rPr>
        <w:t>-Vo/2</w:t>
      </w:r>
      <w:r w:rsidRPr="001245C3">
        <w:rPr>
          <w:rFonts w:ascii="Times New Roman" w:hAnsi="Times New Roman" w:cs="Times New Roman"/>
          <w:sz w:val="20"/>
          <w:szCs w:val="20"/>
        </w:rPr>
        <w:t xml:space="preserve"> in positive direction, </w:t>
      </w:r>
      <w:r w:rsidR="00C7771A" w:rsidRPr="001245C3">
        <w:rPr>
          <w:rFonts w:ascii="Times New Roman" w:hAnsi="Times New Roman" w:cs="Times New Roman"/>
          <w:i/>
          <w:iCs/>
          <w:sz w:val="20"/>
          <w:szCs w:val="20"/>
        </w:rPr>
        <w:t>I</w:t>
      </w:r>
      <w:r w:rsidRPr="001245C3">
        <w:rPr>
          <w:rFonts w:ascii="Times New Roman" w:hAnsi="Times New Roman" w:cs="Times New Roman"/>
          <w:i/>
          <w:iCs/>
          <w:sz w:val="20"/>
          <w:szCs w:val="20"/>
          <w:vertAlign w:val="subscript"/>
        </w:rPr>
        <w:t>Lr</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 xml:space="preserve">increases from zero in negative direction. </w:t>
      </w:r>
    </w:p>
    <w:p w:rsidR="006C2236" w:rsidRDefault="006C2236" w:rsidP="004B6B8B">
      <w:pPr>
        <w:numPr>
          <w:ilvl w:val="0"/>
          <w:numId w:val="23"/>
        </w:num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 xml:space="preserve">Meanwhile, the voltage across </w:t>
      </w:r>
      <w:r w:rsidRPr="001245C3">
        <w:rPr>
          <w:rFonts w:ascii="Times New Roman" w:hAnsi="Times New Roman" w:cs="Times New Roman"/>
          <w:i/>
          <w:iCs/>
          <w:sz w:val="20"/>
          <w:szCs w:val="20"/>
        </w:rPr>
        <w:t>Q</w:t>
      </w:r>
      <w:r w:rsidRPr="001245C3">
        <w:rPr>
          <w:rFonts w:ascii="Times New Roman" w:hAnsi="Times New Roman" w:cs="Times New Roman"/>
          <w:i/>
          <w:iCs/>
          <w:sz w:val="20"/>
          <w:szCs w:val="20"/>
          <w:vertAlign w:val="subscript"/>
        </w:rPr>
        <w:t>4</w:t>
      </w:r>
      <w:r w:rsidRPr="001245C3">
        <w:rPr>
          <w:rFonts w:ascii="Times New Roman" w:hAnsi="Times New Roman" w:cs="Times New Roman"/>
          <w:i/>
          <w:iCs/>
          <w:sz w:val="20"/>
          <w:szCs w:val="20"/>
        </w:rPr>
        <w:t xml:space="preserve"> </w:t>
      </w:r>
      <w:r w:rsidRPr="001245C3">
        <w:rPr>
          <w:rFonts w:ascii="Times New Roman" w:hAnsi="Times New Roman" w:cs="Times New Roman"/>
          <w:sz w:val="20"/>
          <w:szCs w:val="20"/>
        </w:rPr>
        <w:t xml:space="preserve">declines from </w:t>
      </w:r>
      <w:r w:rsidRPr="001245C3">
        <w:rPr>
          <w:rFonts w:ascii="Times New Roman" w:hAnsi="Times New Roman" w:cs="Times New Roman"/>
          <w:i/>
          <w:iCs/>
          <w:sz w:val="20"/>
          <w:szCs w:val="20"/>
        </w:rPr>
        <w:t>Vo/2. At t</w:t>
      </w:r>
      <w:r w:rsidRPr="001245C3">
        <w:rPr>
          <w:rFonts w:ascii="Times New Roman" w:hAnsi="Times New Roman" w:cs="Times New Roman"/>
          <w:i/>
          <w:iCs/>
          <w:sz w:val="20"/>
          <w:szCs w:val="20"/>
          <w:vertAlign w:val="subscript"/>
        </w:rPr>
        <w:t>5</w:t>
      </w:r>
      <w:r w:rsidRPr="001245C3">
        <w:rPr>
          <w:rFonts w:ascii="Times New Roman" w:hAnsi="Times New Roman" w:cs="Times New Roman"/>
          <w:i/>
          <w:iCs/>
          <w:sz w:val="20"/>
          <w:szCs w:val="20"/>
        </w:rPr>
        <w:t xml:space="preserve">, </w:t>
      </w:r>
      <w:r w:rsidR="00C7771A" w:rsidRPr="001245C3">
        <w:rPr>
          <w:rFonts w:ascii="Times New Roman" w:hAnsi="Times New Roman" w:cs="Times New Roman"/>
          <w:i/>
          <w:iCs/>
          <w:sz w:val="20"/>
          <w:szCs w:val="20"/>
        </w:rPr>
        <w:t>V</w:t>
      </w:r>
      <w:r w:rsidRPr="001245C3">
        <w:rPr>
          <w:rFonts w:ascii="Times New Roman" w:hAnsi="Times New Roman" w:cs="Times New Roman"/>
          <w:i/>
          <w:iCs/>
          <w:sz w:val="20"/>
          <w:szCs w:val="20"/>
          <w:vertAlign w:val="subscript"/>
        </w:rPr>
        <w:t>Cr</w:t>
      </w:r>
      <w:r w:rsidRPr="001245C3">
        <w:rPr>
          <w:rFonts w:ascii="Times New Roman" w:hAnsi="Times New Roman" w:cs="Times New Roman"/>
          <w:i/>
          <w:iCs/>
          <w:sz w:val="20"/>
          <w:szCs w:val="20"/>
        </w:rPr>
        <w:t xml:space="preserve"> = -V</w:t>
      </w:r>
      <w:r w:rsidRPr="001245C3">
        <w:rPr>
          <w:rFonts w:ascii="Times New Roman" w:hAnsi="Times New Roman" w:cs="Times New Roman"/>
          <w:i/>
          <w:iCs/>
          <w:sz w:val="20"/>
          <w:szCs w:val="20"/>
          <w:vertAlign w:val="subscript"/>
        </w:rPr>
        <w:t>in</w:t>
      </w:r>
      <w:r w:rsidRPr="001245C3">
        <w:rPr>
          <w:rFonts w:ascii="Times New Roman" w:hAnsi="Times New Roman" w:cs="Times New Roman"/>
          <w:i/>
          <w:iCs/>
          <w:sz w:val="20"/>
          <w:szCs w:val="20"/>
        </w:rPr>
        <w:t xml:space="preserve">, </w:t>
      </w:r>
      <w:r w:rsidR="00C7771A" w:rsidRPr="001245C3">
        <w:rPr>
          <w:rFonts w:ascii="Times New Roman" w:hAnsi="Times New Roman" w:cs="Times New Roman"/>
          <w:i/>
          <w:iCs/>
          <w:sz w:val="20"/>
          <w:szCs w:val="20"/>
        </w:rPr>
        <w:t>I</w:t>
      </w:r>
      <w:r w:rsidRPr="001245C3">
        <w:rPr>
          <w:rFonts w:ascii="Times New Roman" w:hAnsi="Times New Roman" w:cs="Times New Roman"/>
          <w:i/>
          <w:iCs/>
          <w:sz w:val="20"/>
          <w:szCs w:val="20"/>
          <w:vertAlign w:val="subscript"/>
        </w:rPr>
        <w:t>Lr</w:t>
      </w:r>
      <w:r w:rsidRPr="001245C3">
        <w:rPr>
          <w:rFonts w:ascii="Times New Roman" w:hAnsi="Times New Roman" w:cs="Times New Roman"/>
          <w:i/>
          <w:iCs/>
          <w:sz w:val="20"/>
          <w:szCs w:val="20"/>
        </w:rPr>
        <w:t>= -I</w:t>
      </w:r>
      <w:r w:rsidRPr="001245C3">
        <w:rPr>
          <w:rFonts w:ascii="Times New Roman" w:hAnsi="Times New Roman" w:cs="Times New Roman"/>
          <w:i/>
          <w:iCs/>
          <w:sz w:val="20"/>
          <w:szCs w:val="20"/>
          <w:vertAlign w:val="subscript"/>
        </w:rPr>
        <w:t>3</w:t>
      </w:r>
      <w:r w:rsidRPr="001245C3">
        <w:rPr>
          <w:rFonts w:ascii="Times New Roman" w:hAnsi="Times New Roman" w:cs="Times New Roman"/>
          <w:i/>
          <w:iCs/>
          <w:sz w:val="20"/>
          <w:szCs w:val="20"/>
        </w:rPr>
        <w:t>.</w:t>
      </w:r>
      <w:r w:rsidRPr="001245C3">
        <w:rPr>
          <w:rFonts w:ascii="Times New Roman" w:hAnsi="Times New Roman" w:cs="Times New Roman"/>
          <w:sz w:val="20"/>
          <w:szCs w:val="20"/>
        </w:rPr>
        <w:t xml:space="preserve"> </w:t>
      </w:r>
    </w:p>
    <w:p w:rsidR="00AB417E" w:rsidRDefault="00AB417E" w:rsidP="00AB417E">
      <w:pPr>
        <w:autoSpaceDE w:val="0"/>
        <w:autoSpaceDN w:val="0"/>
        <w:adjustRightInd w:val="0"/>
        <w:spacing w:after="0" w:line="240" w:lineRule="auto"/>
        <w:jc w:val="both"/>
        <w:rPr>
          <w:rFonts w:ascii="Times New Roman" w:hAnsi="Times New Roman" w:cs="Times New Roman"/>
          <w:sz w:val="20"/>
          <w:szCs w:val="20"/>
        </w:rPr>
      </w:pPr>
    </w:p>
    <w:p w:rsidR="00AB417E" w:rsidRDefault="00AB417E" w:rsidP="00AB417E">
      <w:pPr>
        <w:autoSpaceDE w:val="0"/>
        <w:autoSpaceDN w:val="0"/>
        <w:adjustRightInd w:val="0"/>
        <w:spacing w:after="0" w:line="240" w:lineRule="auto"/>
        <w:jc w:val="both"/>
        <w:rPr>
          <w:rFonts w:ascii="Times New Roman" w:hAnsi="Times New Roman" w:cs="Times New Roman"/>
          <w:sz w:val="20"/>
          <w:szCs w:val="20"/>
        </w:rPr>
      </w:pPr>
    </w:p>
    <w:p w:rsidR="00AB417E" w:rsidRDefault="00AB417E" w:rsidP="00AB417E">
      <w:pPr>
        <w:autoSpaceDE w:val="0"/>
        <w:autoSpaceDN w:val="0"/>
        <w:adjustRightInd w:val="0"/>
        <w:spacing w:after="0" w:line="240" w:lineRule="auto"/>
        <w:jc w:val="both"/>
        <w:rPr>
          <w:rFonts w:ascii="Times New Roman" w:hAnsi="Times New Roman" w:cs="Times New Roman"/>
          <w:sz w:val="20"/>
          <w:szCs w:val="20"/>
        </w:rPr>
      </w:pPr>
    </w:p>
    <w:p w:rsidR="00AB417E" w:rsidRDefault="00AB417E" w:rsidP="00AB417E">
      <w:pPr>
        <w:autoSpaceDE w:val="0"/>
        <w:autoSpaceDN w:val="0"/>
        <w:adjustRightInd w:val="0"/>
        <w:spacing w:after="0" w:line="240" w:lineRule="auto"/>
        <w:jc w:val="both"/>
        <w:rPr>
          <w:rFonts w:ascii="Times New Roman" w:hAnsi="Times New Roman" w:cs="Times New Roman"/>
          <w:sz w:val="20"/>
          <w:szCs w:val="20"/>
        </w:rPr>
      </w:pPr>
    </w:p>
    <w:p w:rsidR="00D32B93" w:rsidRPr="001245C3" w:rsidRDefault="00D32B93" w:rsidP="00AB417E">
      <w:pPr>
        <w:autoSpaceDE w:val="0"/>
        <w:autoSpaceDN w:val="0"/>
        <w:adjustRightInd w:val="0"/>
        <w:spacing w:after="0" w:line="240" w:lineRule="auto"/>
        <w:jc w:val="both"/>
        <w:rPr>
          <w:rFonts w:ascii="Times New Roman" w:hAnsi="Times New Roman" w:cs="Times New Roman"/>
          <w:sz w:val="20"/>
          <w:szCs w:val="20"/>
        </w:rPr>
      </w:pPr>
    </w:p>
    <w:p w:rsidR="006C2236" w:rsidRPr="001245C3" w:rsidRDefault="006C2236" w:rsidP="004B6B8B">
      <w:pPr>
        <w:autoSpaceDE w:val="0"/>
        <w:autoSpaceDN w:val="0"/>
        <w:adjustRightInd w:val="0"/>
        <w:spacing w:after="0" w:line="240" w:lineRule="auto"/>
        <w:jc w:val="both"/>
        <w:rPr>
          <w:rFonts w:ascii="Times New Roman" w:hAnsi="Times New Roman" w:cs="Times New Roman"/>
          <w:b/>
          <w:bCs/>
          <w:sz w:val="20"/>
          <w:szCs w:val="20"/>
        </w:rPr>
      </w:pPr>
    </w:p>
    <w:p w:rsidR="00A75944" w:rsidRPr="001245C3" w:rsidRDefault="006C2236" w:rsidP="004B6B8B">
      <w:pPr>
        <w:autoSpaceDE w:val="0"/>
        <w:autoSpaceDN w:val="0"/>
        <w:adjustRightInd w:val="0"/>
        <w:spacing w:after="0" w:line="240" w:lineRule="auto"/>
        <w:jc w:val="both"/>
        <w:rPr>
          <w:rFonts w:ascii="Times New Roman" w:hAnsi="Times New Roman" w:cs="Times New Roman"/>
          <w:b/>
          <w:bCs/>
          <w:sz w:val="20"/>
          <w:szCs w:val="20"/>
        </w:rPr>
      </w:pPr>
      <w:r w:rsidRPr="001245C3">
        <w:rPr>
          <w:rFonts w:ascii="Times New Roman" w:hAnsi="Times New Roman" w:cs="Times New Roman"/>
          <w:b/>
          <w:bCs/>
          <w:sz w:val="20"/>
          <w:szCs w:val="20"/>
        </w:rPr>
        <w:lastRenderedPageBreak/>
        <w:t>(5) Mode 5 [</w:t>
      </w:r>
      <w:r w:rsidRPr="001245C3">
        <w:rPr>
          <w:rFonts w:ascii="Times New Roman" w:hAnsi="Times New Roman" w:cs="Times New Roman"/>
          <w:b/>
          <w:bCs/>
          <w:i/>
          <w:iCs/>
          <w:sz w:val="20"/>
          <w:szCs w:val="20"/>
        </w:rPr>
        <w:t>t</w:t>
      </w:r>
      <w:r w:rsidRPr="001245C3">
        <w:rPr>
          <w:rFonts w:ascii="Times New Roman" w:hAnsi="Times New Roman" w:cs="Times New Roman"/>
          <w:b/>
          <w:bCs/>
          <w:sz w:val="20"/>
          <w:szCs w:val="20"/>
          <w:vertAlign w:val="subscript"/>
        </w:rPr>
        <w:t>5</w:t>
      </w:r>
      <w:r w:rsidRPr="001245C3">
        <w:rPr>
          <w:rFonts w:ascii="Times New Roman" w:hAnsi="Times New Roman" w:cs="Times New Roman"/>
          <w:b/>
          <w:bCs/>
          <w:sz w:val="20"/>
          <w:szCs w:val="20"/>
        </w:rPr>
        <w:t xml:space="preserve">, </w:t>
      </w:r>
      <w:r w:rsidRPr="001245C3">
        <w:rPr>
          <w:rFonts w:ascii="Times New Roman" w:hAnsi="Times New Roman" w:cs="Times New Roman"/>
          <w:b/>
          <w:bCs/>
          <w:i/>
          <w:iCs/>
          <w:sz w:val="20"/>
          <w:szCs w:val="20"/>
        </w:rPr>
        <w:t>t</w:t>
      </w:r>
      <w:r w:rsidRPr="001245C3">
        <w:rPr>
          <w:rFonts w:ascii="Times New Roman" w:hAnsi="Times New Roman" w:cs="Times New Roman"/>
          <w:b/>
          <w:bCs/>
          <w:sz w:val="20"/>
          <w:szCs w:val="20"/>
          <w:vertAlign w:val="subscript"/>
        </w:rPr>
        <w:t>6</w:t>
      </w:r>
      <w:r w:rsidRPr="001245C3">
        <w:rPr>
          <w:rFonts w:ascii="Times New Roman" w:hAnsi="Times New Roman" w:cs="Times New Roman"/>
          <w:b/>
          <w:bCs/>
          <w:sz w:val="20"/>
          <w:szCs w:val="20"/>
        </w:rPr>
        <w:t>]</w:t>
      </w:r>
    </w:p>
    <w:p w:rsidR="006C2236" w:rsidRPr="00150C3F" w:rsidRDefault="006C2236" w:rsidP="00150C3F">
      <w:pPr>
        <w:pStyle w:val="ListParagraph"/>
        <w:numPr>
          <w:ilvl w:val="0"/>
          <w:numId w:val="38"/>
        </w:numPr>
        <w:autoSpaceDE w:val="0"/>
        <w:autoSpaceDN w:val="0"/>
        <w:adjustRightInd w:val="0"/>
        <w:jc w:val="both"/>
        <w:rPr>
          <w:sz w:val="20"/>
          <w:szCs w:val="20"/>
        </w:rPr>
      </w:pPr>
      <w:r w:rsidRPr="00150C3F">
        <w:rPr>
          <w:sz w:val="20"/>
          <w:szCs w:val="20"/>
        </w:rPr>
        <w:t xml:space="preserve">If </w:t>
      </w:r>
      <w:r w:rsidRPr="00150C3F">
        <w:rPr>
          <w:i/>
          <w:iCs/>
          <w:sz w:val="20"/>
          <w:szCs w:val="20"/>
        </w:rPr>
        <w:t>Q</w:t>
      </w:r>
      <w:r w:rsidRPr="00150C3F">
        <w:rPr>
          <w:i/>
          <w:iCs/>
          <w:sz w:val="20"/>
          <w:szCs w:val="20"/>
          <w:vertAlign w:val="subscript"/>
        </w:rPr>
        <w:t>2</w:t>
      </w:r>
      <w:r w:rsidRPr="00150C3F">
        <w:rPr>
          <w:i/>
          <w:iCs/>
          <w:sz w:val="20"/>
          <w:szCs w:val="20"/>
        </w:rPr>
        <w:t xml:space="preserve"> and Q</w:t>
      </w:r>
      <w:r w:rsidRPr="00150C3F">
        <w:rPr>
          <w:i/>
          <w:iCs/>
          <w:sz w:val="20"/>
          <w:szCs w:val="20"/>
          <w:vertAlign w:val="subscript"/>
        </w:rPr>
        <w:t>3</w:t>
      </w:r>
      <w:r w:rsidRPr="00150C3F">
        <w:rPr>
          <w:i/>
          <w:iCs/>
          <w:sz w:val="20"/>
          <w:szCs w:val="20"/>
        </w:rPr>
        <w:t xml:space="preserve"> </w:t>
      </w:r>
      <w:r w:rsidRPr="00150C3F">
        <w:rPr>
          <w:sz w:val="20"/>
          <w:szCs w:val="20"/>
        </w:rPr>
        <w:t xml:space="preserve">are turned on before </w:t>
      </w:r>
      <w:r w:rsidRPr="00150C3F">
        <w:rPr>
          <w:i/>
          <w:iCs/>
          <w:sz w:val="20"/>
          <w:szCs w:val="20"/>
        </w:rPr>
        <w:t>t</w:t>
      </w:r>
      <w:r w:rsidRPr="00150C3F">
        <w:rPr>
          <w:i/>
          <w:iCs/>
          <w:sz w:val="20"/>
          <w:szCs w:val="20"/>
          <w:vertAlign w:val="subscript"/>
        </w:rPr>
        <w:t>5</w:t>
      </w:r>
      <w:r w:rsidRPr="00150C3F">
        <w:rPr>
          <w:sz w:val="20"/>
          <w:szCs w:val="20"/>
        </w:rPr>
        <w:t xml:space="preserve">, then after </w:t>
      </w:r>
      <w:r w:rsidRPr="00150C3F">
        <w:rPr>
          <w:i/>
          <w:iCs/>
          <w:sz w:val="20"/>
          <w:szCs w:val="20"/>
        </w:rPr>
        <w:t>t</w:t>
      </w:r>
      <w:r w:rsidRPr="00150C3F">
        <w:rPr>
          <w:i/>
          <w:iCs/>
          <w:sz w:val="20"/>
          <w:szCs w:val="20"/>
          <w:vertAlign w:val="subscript"/>
        </w:rPr>
        <w:t>5</w:t>
      </w:r>
      <w:r w:rsidRPr="00150C3F">
        <w:rPr>
          <w:i/>
          <w:iCs/>
          <w:sz w:val="20"/>
          <w:szCs w:val="20"/>
        </w:rPr>
        <w:t>, L</w:t>
      </w:r>
      <w:r w:rsidRPr="00150C3F">
        <w:rPr>
          <w:i/>
          <w:iCs/>
          <w:sz w:val="20"/>
          <w:szCs w:val="20"/>
          <w:vertAlign w:val="subscript"/>
        </w:rPr>
        <w:t>r</w:t>
      </w:r>
      <w:r w:rsidRPr="00150C3F">
        <w:rPr>
          <w:i/>
          <w:iCs/>
          <w:sz w:val="20"/>
          <w:szCs w:val="20"/>
        </w:rPr>
        <w:t xml:space="preserve"> </w:t>
      </w:r>
      <w:r w:rsidRPr="00150C3F">
        <w:rPr>
          <w:sz w:val="20"/>
          <w:szCs w:val="20"/>
        </w:rPr>
        <w:t xml:space="preserve">is charged by </w:t>
      </w:r>
      <w:r w:rsidRPr="00150C3F">
        <w:rPr>
          <w:i/>
          <w:iCs/>
          <w:sz w:val="20"/>
          <w:szCs w:val="20"/>
        </w:rPr>
        <w:t>V</w:t>
      </w:r>
      <w:r w:rsidRPr="00150C3F">
        <w:rPr>
          <w:i/>
          <w:iCs/>
          <w:sz w:val="20"/>
          <w:szCs w:val="20"/>
          <w:vertAlign w:val="subscript"/>
        </w:rPr>
        <w:t>in</w:t>
      </w:r>
      <w:r w:rsidRPr="00150C3F">
        <w:rPr>
          <w:i/>
          <w:iCs/>
          <w:sz w:val="20"/>
          <w:szCs w:val="20"/>
        </w:rPr>
        <w:t xml:space="preserve"> </w:t>
      </w:r>
      <w:r w:rsidRPr="00150C3F">
        <w:rPr>
          <w:sz w:val="20"/>
          <w:szCs w:val="20"/>
        </w:rPr>
        <w:t>through</w:t>
      </w:r>
      <w:r w:rsidRPr="00150C3F">
        <w:rPr>
          <w:i/>
          <w:iCs/>
          <w:sz w:val="20"/>
          <w:szCs w:val="20"/>
        </w:rPr>
        <w:t xml:space="preserve"> Q</w:t>
      </w:r>
      <w:r w:rsidRPr="00150C3F">
        <w:rPr>
          <w:i/>
          <w:iCs/>
          <w:sz w:val="20"/>
          <w:szCs w:val="20"/>
          <w:vertAlign w:val="subscript"/>
        </w:rPr>
        <w:t>2</w:t>
      </w:r>
      <w:r w:rsidRPr="00150C3F">
        <w:rPr>
          <w:i/>
          <w:iCs/>
          <w:sz w:val="20"/>
          <w:szCs w:val="20"/>
        </w:rPr>
        <w:t xml:space="preserve"> and Q</w:t>
      </w:r>
      <w:r w:rsidRPr="00150C3F">
        <w:rPr>
          <w:i/>
          <w:iCs/>
          <w:sz w:val="20"/>
          <w:szCs w:val="20"/>
          <w:vertAlign w:val="subscript"/>
        </w:rPr>
        <w:t>3</w:t>
      </w:r>
      <w:r w:rsidRPr="00150C3F">
        <w:rPr>
          <w:i/>
          <w:iCs/>
          <w:sz w:val="20"/>
          <w:szCs w:val="20"/>
        </w:rPr>
        <w:t xml:space="preserve">, </w:t>
      </w:r>
      <w:r w:rsidR="002D741F" w:rsidRPr="00150C3F">
        <w:rPr>
          <w:i/>
          <w:iCs/>
          <w:sz w:val="20"/>
          <w:szCs w:val="20"/>
        </w:rPr>
        <w:t>I</w:t>
      </w:r>
      <w:r w:rsidRPr="00150C3F">
        <w:rPr>
          <w:i/>
          <w:iCs/>
          <w:sz w:val="20"/>
          <w:szCs w:val="20"/>
          <w:vertAlign w:val="subscript"/>
        </w:rPr>
        <w:t>Lr</w:t>
      </w:r>
      <w:r w:rsidRPr="00150C3F">
        <w:rPr>
          <w:i/>
          <w:iCs/>
          <w:sz w:val="20"/>
          <w:szCs w:val="20"/>
        </w:rPr>
        <w:t xml:space="preserve"> </w:t>
      </w:r>
      <w:r w:rsidRPr="00150C3F">
        <w:rPr>
          <w:sz w:val="20"/>
          <w:szCs w:val="20"/>
        </w:rPr>
        <w:t>increases in negative direction, the mode is similar to Mode 1</w:t>
      </w:r>
    </w:p>
    <w:p w:rsidR="00E7641C" w:rsidRPr="00150C3F" w:rsidRDefault="006C2236" w:rsidP="00150C3F">
      <w:pPr>
        <w:pStyle w:val="ListParagraph"/>
        <w:numPr>
          <w:ilvl w:val="0"/>
          <w:numId w:val="38"/>
        </w:numPr>
        <w:autoSpaceDE w:val="0"/>
        <w:autoSpaceDN w:val="0"/>
        <w:adjustRightInd w:val="0"/>
        <w:jc w:val="both"/>
        <w:rPr>
          <w:sz w:val="20"/>
          <w:szCs w:val="20"/>
        </w:rPr>
      </w:pPr>
      <w:r w:rsidRPr="00150C3F">
        <w:rPr>
          <w:sz w:val="20"/>
          <w:szCs w:val="20"/>
        </w:rPr>
        <w:t xml:space="preserve">If </w:t>
      </w:r>
      <w:r w:rsidRPr="00150C3F">
        <w:rPr>
          <w:i/>
          <w:iCs/>
          <w:sz w:val="20"/>
          <w:szCs w:val="20"/>
        </w:rPr>
        <w:t>Q</w:t>
      </w:r>
      <w:r w:rsidRPr="00150C3F">
        <w:rPr>
          <w:i/>
          <w:iCs/>
          <w:sz w:val="20"/>
          <w:szCs w:val="20"/>
          <w:vertAlign w:val="subscript"/>
        </w:rPr>
        <w:t>2</w:t>
      </w:r>
      <w:r w:rsidRPr="00150C3F">
        <w:rPr>
          <w:i/>
          <w:iCs/>
          <w:sz w:val="20"/>
          <w:szCs w:val="20"/>
        </w:rPr>
        <w:t xml:space="preserve"> </w:t>
      </w:r>
      <w:r w:rsidRPr="00150C3F">
        <w:rPr>
          <w:sz w:val="20"/>
          <w:szCs w:val="20"/>
        </w:rPr>
        <w:t xml:space="preserve">and </w:t>
      </w:r>
      <w:r w:rsidRPr="00150C3F">
        <w:rPr>
          <w:i/>
          <w:iCs/>
          <w:sz w:val="20"/>
          <w:szCs w:val="20"/>
        </w:rPr>
        <w:t>Q</w:t>
      </w:r>
      <w:r w:rsidRPr="00150C3F">
        <w:rPr>
          <w:i/>
          <w:iCs/>
          <w:sz w:val="20"/>
          <w:szCs w:val="20"/>
          <w:vertAlign w:val="subscript"/>
        </w:rPr>
        <w:t>3</w:t>
      </w:r>
      <w:r w:rsidRPr="00150C3F">
        <w:rPr>
          <w:i/>
          <w:iCs/>
          <w:sz w:val="20"/>
          <w:szCs w:val="20"/>
        </w:rPr>
        <w:t xml:space="preserve"> </w:t>
      </w:r>
      <w:r w:rsidRPr="00150C3F">
        <w:rPr>
          <w:sz w:val="20"/>
          <w:szCs w:val="20"/>
        </w:rPr>
        <w:t xml:space="preserve">are not turned on before </w:t>
      </w:r>
      <w:r w:rsidRPr="00150C3F">
        <w:rPr>
          <w:i/>
          <w:iCs/>
          <w:sz w:val="20"/>
          <w:szCs w:val="20"/>
        </w:rPr>
        <w:t>t</w:t>
      </w:r>
      <w:r w:rsidRPr="00150C3F">
        <w:rPr>
          <w:i/>
          <w:iCs/>
          <w:sz w:val="20"/>
          <w:szCs w:val="20"/>
          <w:vertAlign w:val="subscript"/>
        </w:rPr>
        <w:t>5</w:t>
      </w:r>
      <w:r w:rsidRPr="00150C3F">
        <w:rPr>
          <w:i/>
          <w:iCs/>
          <w:sz w:val="20"/>
          <w:szCs w:val="20"/>
        </w:rPr>
        <w:t xml:space="preserve">, </w:t>
      </w:r>
      <w:r w:rsidRPr="00150C3F">
        <w:rPr>
          <w:sz w:val="20"/>
          <w:szCs w:val="20"/>
        </w:rPr>
        <w:t xml:space="preserve">then after </w:t>
      </w:r>
      <w:r w:rsidRPr="00150C3F">
        <w:rPr>
          <w:i/>
          <w:iCs/>
          <w:sz w:val="20"/>
          <w:szCs w:val="20"/>
        </w:rPr>
        <w:t>t</w:t>
      </w:r>
      <w:r w:rsidRPr="00150C3F">
        <w:rPr>
          <w:i/>
          <w:iCs/>
          <w:sz w:val="20"/>
          <w:szCs w:val="20"/>
          <w:vertAlign w:val="subscript"/>
        </w:rPr>
        <w:t>5</w:t>
      </w:r>
      <w:r w:rsidRPr="00150C3F">
        <w:rPr>
          <w:i/>
          <w:iCs/>
          <w:sz w:val="20"/>
          <w:szCs w:val="20"/>
        </w:rPr>
        <w:t>, L</w:t>
      </w:r>
      <w:r w:rsidRPr="00150C3F">
        <w:rPr>
          <w:i/>
          <w:iCs/>
          <w:sz w:val="20"/>
          <w:szCs w:val="20"/>
          <w:vertAlign w:val="subscript"/>
        </w:rPr>
        <w:t>r</w:t>
      </w:r>
      <w:r w:rsidRPr="00150C3F">
        <w:rPr>
          <w:i/>
          <w:iCs/>
          <w:sz w:val="20"/>
          <w:szCs w:val="20"/>
        </w:rPr>
        <w:t xml:space="preserve"> </w:t>
      </w:r>
      <w:r w:rsidRPr="00150C3F">
        <w:rPr>
          <w:sz w:val="20"/>
          <w:szCs w:val="20"/>
        </w:rPr>
        <w:t xml:space="preserve">will resonate with </w:t>
      </w:r>
      <w:r w:rsidRPr="00150C3F">
        <w:rPr>
          <w:i/>
          <w:iCs/>
          <w:sz w:val="20"/>
          <w:szCs w:val="20"/>
        </w:rPr>
        <w:t>C</w:t>
      </w:r>
      <w:r w:rsidRPr="00150C3F">
        <w:rPr>
          <w:i/>
          <w:iCs/>
          <w:sz w:val="20"/>
          <w:szCs w:val="20"/>
          <w:vertAlign w:val="subscript"/>
        </w:rPr>
        <w:t>r</w:t>
      </w:r>
      <w:r w:rsidRPr="00150C3F">
        <w:rPr>
          <w:i/>
          <w:iCs/>
          <w:sz w:val="20"/>
          <w:szCs w:val="20"/>
        </w:rPr>
        <w:t xml:space="preserve">, </w:t>
      </w:r>
      <w:r w:rsidRPr="00150C3F">
        <w:rPr>
          <w:sz w:val="20"/>
          <w:szCs w:val="20"/>
        </w:rPr>
        <w:t xml:space="preserve">the voltage of node </w:t>
      </w:r>
      <w:r w:rsidRPr="00150C3F">
        <w:rPr>
          <w:i/>
          <w:iCs/>
          <w:sz w:val="20"/>
          <w:szCs w:val="20"/>
        </w:rPr>
        <w:t xml:space="preserve">A </w:t>
      </w:r>
      <w:r w:rsidR="00C7771A" w:rsidRPr="00150C3F">
        <w:rPr>
          <w:i/>
          <w:iCs/>
          <w:sz w:val="20"/>
          <w:szCs w:val="20"/>
        </w:rPr>
        <w:t>V</w:t>
      </w:r>
      <w:r w:rsidRPr="00150C3F">
        <w:rPr>
          <w:i/>
          <w:iCs/>
          <w:sz w:val="20"/>
          <w:szCs w:val="20"/>
          <w:vertAlign w:val="subscript"/>
        </w:rPr>
        <w:t>A</w:t>
      </w:r>
      <w:r w:rsidRPr="00150C3F">
        <w:rPr>
          <w:i/>
          <w:iCs/>
          <w:sz w:val="20"/>
          <w:szCs w:val="20"/>
        </w:rPr>
        <w:t xml:space="preserve"> </w:t>
      </w:r>
      <w:r w:rsidRPr="00150C3F">
        <w:rPr>
          <w:sz w:val="20"/>
          <w:szCs w:val="20"/>
        </w:rPr>
        <w:t xml:space="preserve">will increase from zero and the voltage of node </w:t>
      </w:r>
      <w:r w:rsidRPr="00150C3F">
        <w:rPr>
          <w:i/>
          <w:iCs/>
          <w:sz w:val="20"/>
          <w:szCs w:val="20"/>
        </w:rPr>
        <w:t xml:space="preserve">B </w:t>
      </w:r>
      <w:r w:rsidR="00C7771A" w:rsidRPr="00150C3F">
        <w:rPr>
          <w:i/>
          <w:iCs/>
          <w:sz w:val="20"/>
          <w:szCs w:val="20"/>
        </w:rPr>
        <w:t>V</w:t>
      </w:r>
      <w:r w:rsidRPr="00150C3F">
        <w:rPr>
          <w:i/>
          <w:iCs/>
          <w:sz w:val="20"/>
          <w:szCs w:val="20"/>
          <w:vertAlign w:val="subscript"/>
        </w:rPr>
        <w:t xml:space="preserve">B </w:t>
      </w:r>
      <w:r w:rsidRPr="00150C3F">
        <w:rPr>
          <w:sz w:val="20"/>
          <w:szCs w:val="20"/>
        </w:rPr>
        <w:t xml:space="preserve">will decay from </w:t>
      </w:r>
      <w:r w:rsidRPr="00150C3F">
        <w:rPr>
          <w:i/>
          <w:iCs/>
          <w:sz w:val="20"/>
          <w:szCs w:val="20"/>
        </w:rPr>
        <w:t>V</w:t>
      </w:r>
      <w:r w:rsidRPr="00150C3F">
        <w:rPr>
          <w:i/>
          <w:iCs/>
          <w:sz w:val="20"/>
          <w:szCs w:val="20"/>
          <w:vertAlign w:val="subscript"/>
        </w:rPr>
        <w:t>in</w:t>
      </w:r>
      <w:r w:rsidRPr="00150C3F">
        <w:rPr>
          <w:i/>
          <w:iCs/>
          <w:sz w:val="20"/>
          <w:szCs w:val="20"/>
        </w:rPr>
        <w:t xml:space="preserve">, </w:t>
      </w:r>
      <w:r w:rsidRPr="00150C3F">
        <w:rPr>
          <w:sz w:val="20"/>
          <w:szCs w:val="20"/>
        </w:rPr>
        <w:t xml:space="preserve">Zero-voltage condition will be lost if </w:t>
      </w:r>
      <w:r w:rsidRPr="00150C3F">
        <w:rPr>
          <w:i/>
          <w:iCs/>
          <w:sz w:val="20"/>
          <w:szCs w:val="20"/>
        </w:rPr>
        <w:t>Q</w:t>
      </w:r>
      <w:r w:rsidRPr="00150C3F">
        <w:rPr>
          <w:i/>
          <w:iCs/>
          <w:sz w:val="20"/>
          <w:szCs w:val="20"/>
          <w:vertAlign w:val="subscript"/>
        </w:rPr>
        <w:t>2</w:t>
      </w:r>
      <w:r w:rsidRPr="00150C3F">
        <w:rPr>
          <w:i/>
          <w:iCs/>
          <w:sz w:val="20"/>
          <w:szCs w:val="20"/>
        </w:rPr>
        <w:t xml:space="preserve"> </w:t>
      </w:r>
      <w:r w:rsidRPr="00150C3F">
        <w:rPr>
          <w:sz w:val="20"/>
          <w:szCs w:val="20"/>
        </w:rPr>
        <w:t xml:space="preserve">and </w:t>
      </w:r>
      <w:r w:rsidRPr="00150C3F">
        <w:rPr>
          <w:i/>
          <w:iCs/>
          <w:sz w:val="20"/>
          <w:szCs w:val="20"/>
        </w:rPr>
        <w:t>Q</w:t>
      </w:r>
      <w:r w:rsidRPr="00150C3F">
        <w:rPr>
          <w:i/>
          <w:iCs/>
          <w:sz w:val="20"/>
          <w:szCs w:val="20"/>
          <w:vertAlign w:val="subscript"/>
        </w:rPr>
        <w:t>3</w:t>
      </w:r>
      <w:r w:rsidRPr="00150C3F">
        <w:rPr>
          <w:i/>
          <w:iCs/>
          <w:sz w:val="20"/>
          <w:szCs w:val="20"/>
        </w:rPr>
        <w:t xml:space="preserve"> </w:t>
      </w:r>
      <w:r w:rsidRPr="00150C3F">
        <w:rPr>
          <w:sz w:val="20"/>
          <w:szCs w:val="20"/>
        </w:rPr>
        <w:t>are turned on at the moment.</w:t>
      </w:r>
    </w:p>
    <w:p w:rsidR="00E7641C" w:rsidRPr="001245C3" w:rsidRDefault="00E7641C" w:rsidP="004B6B8B">
      <w:pPr>
        <w:autoSpaceDE w:val="0"/>
        <w:autoSpaceDN w:val="0"/>
        <w:adjustRightInd w:val="0"/>
        <w:spacing w:after="0" w:line="240" w:lineRule="auto"/>
        <w:jc w:val="both"/>
        <w:rPr>
          <w:rFonts w:ascii="Times New Roman" w:hAnsi="Times New Roman" w:cs="Times New Roman"/>
          <w:sz w:val="20"/>
          <w:szCs w:val="20"/>
        </w:rPr>
      </w:pPr>
    </w:p>
    <w:p w:rsidR="00676DA4" w:rsidRDefault="00676DA4" w:rsidP="004B6B8B">
      <w:pPr>
        <w:autoSpaceDE w:val="0"/>
        <w:autoSpaceDN w:val="0"/>
        <w:adjustRightInd w:val="0"/>
        <w:spacing w:after="0" w:line="240" w:lineRule="auto"/>
        <w:jc w:val="both"/>
        <w:rPr>
          <w:rFonts w:ascii="Times New Roman" w:hAnsi="Times New Roman" w:cs="Times New Roman"/>
          <w:b/>
          <w:bCs/>
          <w:sz w:val="20"/>
          <w:szCs w:val="20"/>
        </w:rPr>
      </w:pPr>
    </w:p>
    <w:p w:rsidR="00203DAC" w:rsidRPr="001245C3" w:rsidRDefault="00203DAC" w:rsidP="004B6B8B">
      <w:pPr>
        <w:autoSpaceDE w:val="0"/>
        <w:autoSpaceDN w:val="0"/>
        <w:adjustRightInd w:val="0"/>
        <w:spacing w:after="0" w:line="240" w:lineRule="auto"/>
        <w:jc w:val="both"/>
        <w:rPr>
          <w:rFonts w:ascii="Times New Roman" w:hAnsi="Times New Roman" w:cs="Times New Roman"/>
          <w:b/>
          <w:bCs/>
          <w:sz w:val="20"/>
          <w:szCs w:val="20"/>
        </w:rPr>
      </w:pPr>
      <w:r w:rsidRPr="001245C3">
        <w:rPr>
          <w:rFonts w:ascii="Times New Roman" w:hAnsi="Times New Roman" w:cs="Times New Roman"/>
          <w:b/>
          <w:bCs/>
          <w:sz w:val="20"/>
          <w:szCs w:val="20"/>
        </w:rPr>
        <w:t xml:space="preserve"> OUTPUT WAVEFORMS</w:t>
      </w:r>
    </w:p>
    <w:p w:rsidR="00B150BC" w:rsidRPr="001245C3" w:rsidRDefault="00AB417E" w:rsidP="004B6B8B">
      <w:pPr>
        <w:autoSpaceDE w:val="0"/>
        <w:autoSpaceDN w:val="0"/>
        <w:adjustRightInd w:val="0"/>
        <w:spacing w:after="0" w:line="240" w:lineRule="auto"/>
        <w:jc w:val="both"/>
        <w:rPr>
          <w:rFonts w:ascii="Times New Roman" w:hAnsi="Times New Roman" w:cs="Times New Roman"/>
          <w:b/>
          <w:bCs/>
          <w:sz w:val="20"/>
          <w:szCs w:val="20"/>
        </w:rPr>
      </w:pPr>
      <w:r w:rsidRPr="00AB417E">
        <w:rPr>
          <w:rFonts w:ascii="Times New Roman" w:hAnsi="Times New Roman" w:cs="Times New Roman"/>
          <w:b/>
          <w:bCs/>
          <w:noProof/>
          <w:sz w:val="20"/>
          <w:szCs w:val="20"/>
        </w:rPr>
        <w:drawing>
          <wp:inline distT="0" distB="0" distL="0" distR="0">
            <wp:extent cx="2743200" cy="504825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743200" cy="5048250"/>
                    </a:xfrm>
                    <a:prstGeom prst="rect">
                      <a:avLst/>
                    </a:prstGeom>
                    <a:noFill/>
                    <a:ln w="9525">
                      <a:noFill/>
                      <a:miter lim="800000"/>
                      <a:headEnd/>
                      <a:tailEnd/>
                    </a:ln>
                  </pic:spPr>
                </pic:pic>
              </a:graphicData>
            </a:graphic>
          </wp:inline>
        </w:drawing>
      </w:r>
    </w:p>
    <w:p w:rsidR="00264554" w:rsidRPr="001245C3" w:rsidRDefault="00264554" w:rsidP="004B6B8B">
      <w:pPr>
        <w:autoSpaceDE w:val="0"/>
        <w:autoSpaceDN w:val="0"/>
        <w:adjustRightInd w:val="0"/>
        <w:spacing w:after="0" w:line="240" w:lineRule="auto"/>
        <w:jc w:val="center"/>
        <w:rPr>
          <w:rFonts w:ascii="Times New Roman" w:hAnsi="Times New Roman" w:cs="Times New Roman"/>
          <w:sz w:val="20"/>
          <w:szCs w:val="20"/>
        </w:rPr>
      </w:pPr>
    </w:p>
    <w:p w:rsidR="00264554" w:rsidRPr="001245C3" w:rsidRDefault="00264554" w:rsidP="004B6B8B">
      <w:pPr>
        <w:autoSpaceDE w:val="0"/>
        <w:autoSpaceDN w:val="0"/>
        <w:adjustRightInd w:val="0"/>
        <w:spacing w:after="0" w:line="240" w:lineRule="auto"/>
        <w:jc w:val="both"/>
        <w:rPr>
          <w:rFonts w:ascii="Times New Roman" w:hAnsi="Times New Roman" w:cs="Times New Roman"/>
          <w:sz w:val="20"/>
          <w:szCs w:val="20"/>
        </w:rPr>
      </w:pPr>
    </w:p>
    <w:p w:rsidR="003D4464" w:rsidRPr="00676DA4" w:rsidRDefault="00676DA4" w:rsidP="00676DA4">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8031DC">
        <w:rPr>
          <w:rFonts w:ascii="Times New Roman" w:hAnsi="Times New Roman" w:cs="Times New Roman"/>
          <w:b/>
          <w:sz w:val="20"/>
          <w:szCs w:val="20"/>
        </w:rPr>
        <w:t xml:space="preserve">  Fig.</w:t>
      </w:r>
      <w:r w:rsidR="00104A3B" w:rsidRPr="001245C3">
        <w:rPr>
          <w:rFonts w:ascii="Times New Roman" w:hAnsi="Times New Roman" w:cs="Times New Roman"/>
          <w:b/>
          <w:sz w:val="20"/>
          <w:szCs w:val="20"/>
        </w:rPr>
        <w:t xml:space="preserve"> </w:t>
      </w:r>
      <w:r w:rsidR="003D4464">
        <w:rPr>
          <w:rFonts w:ascii="Times New Roman" w:hAnsi="Times New Roman" w:cs="Times New Roman"/>
          <w:b/>
          <w:sz w:val="20"/>
          <w:szCs w:val="20"/>
        </w:rPr>
        <w:t>10</w:t>
      </w:r>
      <w:r w:rsidR="00203DAC" w:rsidRPr="001245C3">
        <w:rPr>
          <w:rFonts w:ascii="Times New Roman" w:hAnsi="Times New Roman" w:cs="Times New Roman"/>
          <w:b/>
          <w:sz w:val="20"/>
          <w:szCs w:val="20"/>
        </w:rPr>
        <w:t xml:space="preserve"> Output </w:t>
      </w:r>
      <w:r w:rsidR="003D4464">
        <w:rPr>
          <w:rFonts w:ascii="Times New Roman" w:hAnsi="Times New Roman" w:cs="Times New Roman"/>
          <w:b/>
          <w:sz w:val="20"/>
          <w:szCs w:val="20"/>
        </w:rPr>
        <w:t>waveform</w:t>
      </w:r>
    </w:p>
    <w:p w:rsidR="004B4FF8" w:rsidRPr="00E7641C" w:rsidRDefault="00E7641C" w:rsidP="004B6B8B">
      <w:pPr>
        <w:spacing w:line="240" w:lineRule="auto"/>
        <w:jc w:val="center"/>
        <w:rPr>
          <w:rFonts w:ascii="Times New Roman" w:hAnsi="Times New Roman" w:cs="Times New Roman"/>
          <w:b/>
          <w:color w:val="000000"/>
          <w:sz w:val="20"/>
          <w:szCs w:val="20"/>
        </w:rPr>
      </w:pPr>
      <w:r>
        <w:rPr>
          <w:rFonts w:ascii="Times New Roman" w:hAnsi="Times New Roman" w:cs="Times New Roman"/>
          <w:b/>
          <w:sz w:val="20"/>
          <w:szCs w:val="20"/>
        </w:rPr>
        <w:t>SIMULATION OF PROPOSE</w:t>
      </w:r>
      <w:r w:rsidR="004B4FF8" w:rsidRPr="001245C3">
        <w:rPr>
          <w:rFonts w:ascii="Times New Roman" w:hAnsi="Times New Roman" w:cs="Times New Roman"/>
          <w:b/>
          <w:sz w:val="20"/>
          <w:szCs w:val="20"/>
        </w:rPr>
        <w:t>CONVERTER</w:t>
      </w:r>
    </w:p>
    <w:p w:rsidR="004B4FF8" w:rsidRPr="001245C3" w:rsidRDefault="004B4FF8" w:rsidP="004B6B8B">
      <w:pPr>
        <w:autoSpaceDE w:val="0"/>
        <w:autoSpaceDN w:val="0"/>
        <w:adjustRightInd w:val="0"/>
        <w:spacing w:after="0"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 xml:space="preserve">In order to verify the operation principle and the theoretical analysis, a converter is simulated with PLECS simulation software and the detailed parameters are listed in Table .All switches using in </w:t>
      </w:r>
      <w:r w:rsidRPr="001245C3">
        <w:rPr>
          <w:rFonts w:ascii="Times New Roman" w:hAnsi="Times New Roman" w:cs="Times New Roman"/>
          <w:sz w:val="20"/>
          <w:szCs w:val="20"/>
        </w:rPr>
        <w:lastRenderedPageBreak/>
        <w:t xml:space="preserve">PLECS simulation are ideal switches and 5 nF capacitance is added in parallel with </w:t>
      </w:r>
      <w:r w:rsidRPr="001245C3">
        <w:rPr>
          <w:rFonts w:ascii="Times New Roman" w:hAnsi="Times New Roman" w:cs="Times New Roman"/>
          <w:i/>
          <w:iCs/>
          <w:sz w:val="20"/>
          <w:szCs w:val="20"/>
        </w:rPr>
        <w:t>Db</w:t>
      </w:r>
      <w:r w:rsidRPr="001245C3">
        <w:rPr>
          <w:rFonts w:ascii="Times New Roman" w:hAnsi="Times New Roman" w:cs="Times New Roman"/>
          <w:sz w:val="20"/>
          <w:szCs w:val="20"/>
        </w:rPr>
        <w:t xml:space="preserve">1 and </w:t>
      </w:r>
      <w:r w:rsidRPr="001245C3">
        <w:rPr>
          <w:rFonts w:ascii="Times New Roman" w:hAnsi="Times New Roman" w:cs="Times New Roman"/>
          <w:i/>
          <w:iCs/>
          <w:sz w:val="20"/>
          <w:szCs w:val="20"/>
        </w:rPr>
        <w:t>Db</w:t>
      </w:r>
      <w:r w:rsidRPr="001245C3">
        <w:rPr>
          <w:rFonts w:ascii="Times New Roman" w:hAnsi="Times New Roman" w:cs="Times New Roman"/>
          <w:sz w:val="20"/>
          <w:szCs w:val="20"/>
        </w:rPr>
        <w:t>2.</w:t>
      </w:r>
    </w:p>
    <w:p w:rsidR="003D4464" w:rsidRDefault="004B4FF8" w:rsidP="003D4464">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A step up resonant converter is a DC-DC power converter with an output voltage greater than its input voltage and at least one energy storage element, a capacitor, inductor, or the two combinations. filters made of capacitors are normally added to the output of the converter to reduce output voltage ripple. The simulation diagram for step up resonant converter is shown</w:t>
      </w:r>
      <w:r w:rsidR="008031DC">
        <w:rPr>
          <w:rFonts w:ascii="Times New Roman" w:hAnsi="Times New Roman" w:cs="Times New Roman"/>
          <w:sz w:val="20"/>
          <w:szCs w:val="20"/>
        </w:rPr>
        <w:t xml:space="preserve"> figure 11</w:t>
      </w:r>
      <w:r w:rsidRPr="001245C3">
        <w:rPr>
          <w:rFonts w:ascii="Times New Roman" w:hAnsi="Times New Roman" w:cs="Times New Roman"/>
          <w:sz w:val="20"/>
          <w:szCs w:val="20"/>
        </w:rPr>
        <w:t>.</w:t>
      </w:r>
    </w:p>
    <w:p w:rsidR="00BA1642" w:rsidRPr="003D4464" w:rsidRDefault="003D4464" w:rsidP="008031DC">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3600" behindDoc="0" locked="0" layoutInCell="1" allowOverlap="1">
            <wp:simplePos x="0" y="0"/>
            <wp:positionH relativeFrom="column">
              <wp:posOffset>-104775</wp:posOffset>
            </wp:positionH>
            <wp:positionV relativeFrom="paragraph">
              <wp:posOffset>111125</wp:posOffset>
            </wp:positionV>
            <wp:extent cx="3245485" cy="1962150"/>
            <wp:effectExtent l="19050" t="0" r="0" b="0"/>
            <wp:wrapThrough wrapText="bothSides">
              <wp:wrapPolygon edited="0">
                <wp:start x="-127" y="0"/>
                <wp:lineTo x="-127" y="21390"/>
                <wp:lineTo x="21554" y="21390"/>
                <wp:lineTo x="21554" y="0"/>
                <wp:lineTo x="-127"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245485" cy="1962150"/>
                    </a:xfrm>
                    <a:prstGeom prst="rect">
                      <a:avLst/>
                    </a:prstGeom>
                    <a:noFill/>
                    <a:ln w="9525">
                      <a:noFill/>
                      <a:miter lim="800000"/>
                      <a:headEnd/>
                      <a:tailEnd/>
                    </a:ln>
                  </pic:spPr>
                </pic:pic>
              </a:graphicData>
            </a:graphic>
          </wp:anchor>
        </w:drawing>
      </w:r>
      <w:r w:rsidR="008031DC">
        <w:rPr>
          <w:rFonts w:ascii="Times New Roman" w:hAnsi="Times New Roman" w:cs="Times New Roman"/>
          <w:b/>
          <w:sz w:val="20"/>
          <w:szCs w:val="20"/>
        </w:rPr>
        <w:t>Fig.</w:t>
      </w:r>
      <w:r w:rsidR="000E213A" w:rsidRPr="001245C3">
        <w:rPr>
          <w:rFonts w:ascii="Times New Roman" w:hAnsi="Times New Roman" w:cs="Times New Roman"/>
          <w:b/>
          <w:sz w:val="20"/>
          <w:szCs w:val="20"/>
        </w:rPr>
        <w:t xml:space="preserve"> </w:t>
      </w:r>
      <w:r>
        <w:rPr>
          <w:rFonts w:ascii="Times New Roman" w:hAnsi="Times New Roman" w:cs="Times New Roman"/>
          <w:b/>
          <w:sz w:val="20"/>
          <w:szCs w:val="20"/>
        </w:rPr>
        <w:t>11</w:t>
      </w:r>
      <w:r w:rsidR="008031DC">
        <w:rPr>
          <w:rFonts w:ascii="Times New Roman" w:hAnsi="Times New Roman" w:cs="Times New Roman"/>
          <w:b/>
          <w:sz w:val="20"/>
          <w:szCs w:val="20"/>
        </w:rPr>
        <w:t>.</w:t>
      </w:r>
      <w:r w:rsidR="004B4FF8" w:rsidRPr="001245C3">
        <w:rPr>
          <w:rFonts w:ascii="Times New Roman" w:hAnsi="Times New Roman" w:cs="Times New Roman"/>
          <w:b/>
          <w:sz w:val="20"/>
          <w:szCs w:val="20"/>
        </w:rPr>
        <w:t xml:space="preserve"> Step Up Resonant Converter</w:t>
      </w:r>
    </w:p>
    <w:p w:rsidR="004B4FF8" w:rsidRPr="001245C3" w:rsidRDefault="00A22329" w:rsidP="004B6B8B">
      <w:pPr>
        <w:spacing w:line="240" w:lineRule="auto"/>
        <w:rPr>
          <w:rFonts w:ascii="Times New Roman" w:hAnsi="Times New Roman" w:cs="Times New Roman"/>
          <w:b/>
          <w:sz w:val="20"/>
          <w:szCs w:val="20"/>
        </w:rPr>
      </w:pPr>
      <w:r w:rsidRPr="001245C3">
        <w:rPr>
          <w:rFonts w:ascii="Times New Roman" w:hAnsi="Times New Roman" w:cs="Times New Roman"/>
          <w:b/>
          <w:sz w:val="20"/>
          <w:szCs w:val="20"/>
        </w:rPr>
        <w:t>SIMULATION OF OUTPUT VOLTAGE AND CURRENT</w:t>
      </w:r>
    </w:p>
    <w:p w:rsidR="003D4464" w:rsidRPr="003D4464" w:rsidRDefault="00197EF9" w:rsidP="003D4464">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T</w:t>
      </w:r>
      <w:r w:rsidR="004B4FF8" w:rsidRPr="001245C3">
        <w:rPr>
          <w:rFonts w:ascii="Times New Roman" w:hAnsi="Times New Roman" w:cs="Times New Roman"/>
          <w:sz w:val="20"/>
          <w:szCs w:val="20"/>
        </w:rPr>
        <w:t>he output waveform of the step up resonant converter. Here the input voltage is 4</w:t>
      </w:r>
      <w:r w:rsidR="004431C3" w:rsidRPr="001245C3">
        <w:rPr>
          <w:rFonts w:ascii="Times New Roman" w:hAnsi="Times New Roman" w:cs="Times New Roman"/>
          <w:sz w:val="20"/>
          <w:szCs w:val="20"/>
        </w:rPr>
        <w:t>KV</w:t>
      </w:r>
      <w:r w:rsidR="004B4FF8" w:rsidRPr="001245C3">
        <w:rPr>
          <w:rFonts w:ascii="Times New Roman" w:hAnsi="Times New Roman" w:cs="Times New Roman"/>
          <w:sz w:val="20"/>
          <w:szCs w:val="20"/>
        </w:rPr>
        <w:t xml:space="preserve"> DC supply is given. Converter performs the boost up the obtained voltage to 56</w:t>
      </w:r>
      <w:r w:rsidR="004431C3" w:rsidRPr="001245C3">
        <w:rPr>
          <w:rFonts w:ascii="Times New Roman" w:hAnsi="Times New Roman" w:cs="Times New Roman"/>
          <w:sz w:val="20"/>
          <w:szCs w:val="20"/>
        </w:rPr>
        <w:t>KV</w:t>
      </w:r>
      <w:r w:rsidR="003D4464">
        <w:rPr>
          <w:rFonts w:ascii="Times New Roman" w:hAnsi="Times New Roman" w:cs="Times New Roman"/>
          <w:sz w:val="20"/>
          <w:szCs w:val="20"/>
        </w:rPr>
        <w:t>.</w:t>
      </w:r>
    </w:p>
    <w:p w:rsidR="003D4464" w:rsidRDefault="003D4464" w:rsidP="004B6B8B">
      <w:pPr>
        <w:spacing w:line="240" w:lineRule="auto"/>
        <w:rPr>
          <w:rFonts w:ascii="Times New Roman" w:hAnsi="Times New Roman" w:cs="Times New Roman"/>
          <w:b/>
          <w:sz w:val="20"/>
          <w:szCs w:val="20"/>
        </w:rPr>
      </w:pPr>
    </w:p>
    <w:p w:rsidR="003D4464" w:rsidRPr="001245C3" w:rsidRDefault="003D4464" w:rsidP="003D4464">
      <w:pPr>
        <w:spacing w:line="240" w:lineRule="auto"/>
        <w:rPr>
          <w:rFonts w:ascii="Times New Roman" w:hAnsi="Times New Roman" w:cs="Times New Roman"/>
          <w:b/>
          <w:sz w:val="20"/>
          <w:szCs w:val="20"/>
        </w:rPr>
      </w:pPr>
      <w:r>
        <w:rPr>
          <w:rFonts w:ascii="Times New Roman" w:hAnsi="Times New Roman" w:cs="Times New Roman"/>
          <w:b/>
          <w:sz w:val="20"/>
          <w:szCs w:val="20"/>
        </w:rPr>
        <w:t>Fig</w:t>
      </w:r>
      <w:r w:rsidR="008031DC">
        <w:rPr>
          <w:rFonts w:ascii="Times New Roman" w:hAnsi="Times New Roman" w:cs="Times New Roman"/>
          <w:b/>
          <w:sz w:val="20"/>
          <w:szCs w:val="20"/>
        </w:rPr>
        <w:t>.</w:t>
      </w:r>
      <w:r>
        <w:rPr>
          <w:rFonts w:ascii="Times New Roman" w:hAnsi="Times New Roman" w:cs="Times New Roman"/>
          <w:b/>
          <w:sz w:val="20"/>
          <w:szCs w:val="20"/>
        </w:rPr>
        <w:t>1</w:t>
      </w:r>
      <w:r w:rsidR="008031DC">
        <w:rPr>
          <w:rFonts w:ascii="Times New Roman" w:hAnsi="Times New Roman" w:cs="Times New Roman"/>
          <w:b/>
          <w:sz w:val="20"/>
          <w:szCs w:val="20"/>
        </w:rPr>
        <w:t>2</w:t>
      </w:r>
      <w:r>
        <w:rPr>
          <w:rFonts w:ascii="Times New Roman" w:hAnsi="Times New Roman" w:cs="Times New Roman"/>
          <w:b/>
          <w:sz w:val="20"/>
          <w:szCs w:val="20"/>
        </w:rPr>
        <w:t>.</w:t>
      </w:r>
      <w:r w:rsidRPr="001245C3">
        <w:rPr>
          <w:rFonts w:ascii="Times New Roman" w:hAnsi="Times New Roman" w:cs="Times New Roman"/>
          <w:b/>
          <w:sz w:val="20"/>
          <w:szCs w:val="20"/>
        </w:rPr>
        <w:t>Simulation Of Output Voltage and Current</w:t>
      </w:r>
    </w:p>
    <w:p w:rsidR="004B4FF8" w:rsidRDefault="00AB417E" w:rsidP="004B6B8B">
      <w:pPr>
        <w:spacing w:line="240" w:lineRule="auto"/>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79744" behindDoc="0" locked="0" layoutInCell="1" allowOverlap="1">
            <wp:simplePos x="0" y="0"/>
            <wp:positionH relativeFrom="column">
              <wp:posOffset>9525</wp:posOffset>
            </wp:positionH>
            <wp:positionV relativeFrom="paragraph">
              <wp:posOffset>216535</wp:posOffset>
            </wp:positionV>
            <wp:extent cx="3133725" cy="2781300"/>
            <wp:effectExtent l="19050" t="0" r="9525" b="0"/>
            <wp:wrapThrough wrapText="bothSides">
              <wp:wrapPolygon edited="0">
                <wp:start x="-131" y="0"/>
                <wp:lineTo x="-131" y="21452"/>
                <wp:lineTo x="21666" y="21452"/>
                <wp:lineTo x="21666" y="0"/>
                <wp:lineTo x="-131" y="0"/>
              </wp:wrapPolygon>
            </wp:wrapThrough>
            <wp:docPr id="7" name="Picture 1" descr="G:\New Output\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Output\B.E.png"/>
                    <pic:cNvPicPr>
                      <a:picLocks noChangeAspect="1" noChangeArrowheads="1"/>
                    </pic:cNvPicPr>
                  </pic:nvPicPr>
                  <pic:blipFill>
                    <a:blip r:embed="rId25"/>
                    <a:srcRect t="8163" b="6531"/>
                    <a:stretch>
                      <a:fillRect/>
                    </a:stretch>
                  </pic:blipFill>
                  <pic:spPr bwMode="auto">
                    <a:xfrm>
                      <a:off x="0" y="0"/>
                      <a:ext cx="3133725" cy="2781300"/>
                    </a:xfrm>
                    <a:prstGeom prst="rect">
                      <a:avLst/>
                    </a:prstGeom>
                    <a:noFill/>
                    <a:ln w="9525">
                      <a:noFill/>
                      <a:miter lim="800000"/>
                      <a:headEnd/>
                      <a:tailEnd/>
                    </a:ln>
                  </pic:spPr>
                </pic:pic>
              </a:graphicData>
            </a:graphic>
          </wp:anchor>
        </w:drawing>
      </w:r>
    </w:p>
    <w:p w:rsidR="008031DC" w:rsidRPr="001245C3" w:rsidRDefault="008031DC" w:rsidP="004B6B8B">
      <w:pPr>
        <w:spacing w:line="240" w:lineRule="auto"/>
        <w:rPr>
          <w:rFonts w:ascii="Times New Roman" w:hAnsi="Times New Roman" w:cs="Times New Roman"/>
          <w:b/>
          <w:sz w:val="20"/>
          <w:szCs w:val="20"/>
        </w:rPr>
      </w:pPr>
    </w:p>
    <w:p w:rsidR="009063F0" w:rsidRPr="001245C3" w:rsidRDefault="009C2106" w:rsidP="004B6B8B">
      <w:pPr>
        <w:spacing w:line="240" w:lineRule="auto"/>
        <w:rPr>
          <w:rFonts w:ascii="Times New Roman" w:hAnsi="Times New Roman" w:cs="Times New Roman"/>
          <w:b/>
          <w:sz w:val="20"/>
          <w:szCs w:val="20"/>
        </w:rPr>
      </w:pPr>
      <w:r w:rsidRPr="001245C3">
        <w:rPr>
          <w:rFonts w:ascii="Times New Roman" w:hAnsi="Times New Roman" w:cs="Times New Roman"/>
          <w:b/>
          <w:sz w:val="20"/>
          <w:szCs w:val="20"/>
        </w:rPr>
        <w:t>SIMULATION OF INPUT VOLTAGE</w:t>
      </w:r>
    </w:p>
    <w:p w:rsidR="00BE514F" w:rsidRDefault="00632538" w:rsidP="00BE514F">
      <w:pPr>
        <w:spacing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drawing>
          <wp:anchor distT="0" distB="0" distL="114300" distR="114300" simplePos="0" relativeHeight="251681792" behindDoc="0" locked="0" layoutInCell="1" allowOverlap="1">
            <wp:simplePos x="0" y="0"/>
            <wp:positionH relativeFrom="column">
              <wp:posOffset>-219075</wp:posOffset>
            </wp:positionH>
            <wp:positionV relativeFrom="paragraph">
              <wp:posOffset>219075</wp:posOffset>
            </wp:positionV>
            <wp:extent cx="3133725" cy="1962150"/>
            <wp:effectExtent l="19050" t="0" r="9525" b="0"/>
            <wp:wrapThrough wrapText="bothSides">
              <wp:wrapPolygon edited="0">
                <wp:start x="-131" y="0"/>
                <wp:lineTo x="-131" y="21390"/>
                <wp:lineTo x="21666" y="21390"/>
                <wp:lineTo x="21666" y="0"/>
                <wp:lineTo x="-131" y="0"/>
              </wp:wrapPolygon>
            </wp:wrapThrough>
            <wp:docPr id="96" name="Picture 3" descr="G:\New Output\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Output\B.E2.png"/>
                    <pic:cNvPicPr>
                      <a:picLocks noChangeAspect="1" noChangeArrowheads="1"/>
                    </pic:cNvPicPr>
                  </pic:nvPicPr>
                  <pic:blipFill>
                    <a:blip r:embed="rId26" cstate="print"/>
                    <a:srcRect t="6637" b="6195"/>
                    <a:stretch>
                      <a:fillRect/>
                    </a:stretch>
                  </pic:blipFill>
                  <pic:spPr bwMode="auto">
                    <a:xfrm>
                      <a:off x="0" y="0"/>
                      <a:ext cx="3133725" cy="1962150"/>
                    </a:xfrm>
                    <a:prstGeom prst="rect">
                      <a:avLst/>
                    </a:prstGeom>
                    <a:noFill/>
                    <a:ln w="9525">
                      <a:noFill/>
                      <a:miter lim="800000"/>
                      <a:headEnd/>
                      <a:tailEnd/>
                    </a:ln>
                  </pic:spPr>
                </pic:pic>
              </a:graphicData>
            </a:graphic>
          </wp:anchor>
        </w:drawing>
      </w:r>
    </w:p>
    <w:p w:rsidR="008031DC" w:rsidRDefault="008031DC" w:rsidP="008031DC">
      <w:pPr>
        <w:spacing w:line="240" w:lineRule="auto"/>
        <w:ind w:left="-630" w:right="270"/>
        <w:jc w:val="center"/>
        <w:rPr>
          <w:rFonts w:ascii="Times New Roman" w:hAnsi="Times New Roman" w:cs="Times New Roman"/>
          <w:b/>
          <w:noProof/>
          <w:sz w:val="20"/>
          <w:szCs w:val="20"/>
        </w:rPr>
      </w:pPr>
    </w:p>
    <w:p w:rsidR="003D4464" w:rsidRPr="001245C3" w:rsidRDefault="003D4464" w:rsidP="008031DC">
      <w:pPr>
        <w:spacing w:line="240" w:lineRule="auto"/>
        <w:ind w:left="-630"/>
        <w:jc w:val="center"/>
        <w:rPr>
          <w:rFonts w:ascii="Times New Roman" w:hAnsi="Times New Roman" w:cs="Times New Roman"/>
          <w:b/>
          <w:noProof/>
          <w:sz w:val="20"/>
          <w:szCs w:val="20"/>
        </w:rPr>
      </w:pPr>
      <w:r>
        <w:rPr>
          <w:rFonts w:ascii="Times New Roman" w:hAnsi="Times New Roman" w:cs="Times New Roman"/>
          <w:b/>
          <w:noProof/>
          <w:sz w:val="20"/>
          <w:szCs w:val="20"/>
        </w:rPr>
        <w:t>Fi</w:t>
      </w:r>
      <w:r w:rsidR="00BE514F">
        <w:rPr>
          <w:rFonts w:ascii="Times New Roman" w:hAnsi="Times New Roman" w:cs="Times New Roman"/>
          <w:b/>
          <w:noProof/>
          <w:sz w:val="20"/>
          <w:szCs w:val="20"/>
        </w:rPr>
        <w:t>g</w:t>
      </w:r>
      <w:r w:rsidR="008031DC">
        <w:rPr>
          <w:rFonts w:ascii="Times New Roman" w:hAnsi="Times New Roman" w:cs="Times New Roman"/>
          <w:b/>
          <w:noProof/>
          <w:sz w:val="20"/>
          <w:szCs w:val="20"/>
        </w:rPr>
        <w:t>.</w:t>
      </w:r>
      <w:r w:rsidR="00BE514F">
        <w:rPr>
          <w:rFonts w:ascii="Times New Roman" w:hAnsi="Times New Roman" w:cs="Times New Roman"/>
          <w:b/>
          <w:noProof/>
          <w:sz w:val="20"/>
          <w:szCs w:val="20"/>
        </w:rPr>
        <w:t>1</w:t>
      </w:r>
      <w:r w:rsidR="008031DC">
        <w:rPr>
          <w:rFonts w:ascii="Times New Roman" w:hAnsi="Times New Roman" w:cs="Times New Roman"/>
          <w:b/>
          <w:noProof/>
          <w:sz w:val="20"/>
          <w:szCs w:val="20"/>
        </w:rPr>
        <w:t>3</w:t>
      </w:r>
      <w:r w:rsidR="00BE514F">
        <w:rPr>
          <w:rFonts w:ascii="Times New Roman" w:hAnsi="Times New Roman" w:cs="Times New Roman"/>
          <w:b/>
          <w:noProof/>
          <w:sz w:val="20"/>
          <w:szCs w:val="20"/>
        </w:rPr>
        <w:t>.Simulation of input voltage</w:t>
      </w:r>
    </w:p>
    <w:p w:rsidR="00E50291" w:rsidRDefault="004431C3" w:rsidP="00BE514F">
      <w:pPr>
        <w:spacing w:line="240" w:lineRule="auto"/>
        <w:ind w:left="-720"/>
        <w:jc w:val="center"/>
        <w:rPr>
          <w:rFonts w:ascii="Times New Roman" w:hAnsi="Times New Roman" w:cs="Times New Roman"/>
          <w:b/>
          <w:noProof/>
          <w:sz w:val="20"/>
          <w:szCs w:val="20"/>
        </w:rPr>
      </w:pPr>
      <w:r w:rsidRPr="001245C3">
        <w:rPr>
          <w:rFonts w:ascii="Times New Roman" w:hAnsi="Times New Roman" w:cs="Times New Roman"/>
          <w:b/>
          <w:sz w:val="20"/>
          <w:szCs w:val="20"/>
        </w:rPr>
        <w:t>SIMULATION OUTPUT OF FULL BRIDGE RECTIFIER</w:t>
      </w:r>
    </w:p>
    <w:p w:rsidR="00E50291" w:rsidRDefault="00E50291" w:rsidP="00BE514F">
      <w:pPr>
        <w:spacing w:line="240" w:lineRule="auto"/>
        <w:ind w:left="-720"/>
        <w:jc w:val="center"/>
        <w:rPr>
          <w:rFonts w:ascii="Times New Roman" w:hAnsi="Times New Roman" w:cs="Times New Roman"/>
          <w:b/>
          <w:noProof/>
          <w:sz w:val="20"/>
          <w:szCs w:val="20"/>
        </w:rPr>
      </w:pPr>
    </w:p>
    <w:p w:rsidR="00E50291" w:rsidRDefault="008031DC" w:rsidP="00E50291">
      <w:pPr>
        <w:spacing w:line="240" w:lineRule="auto"/>
        <w:ind w:left="-720"/>
        <w:jc w:val="center"/>
        <w:rPr>
          <w:rFonts w:ascii="Times New Roman" w:hAnsi="Times New Roman" w:cs="Times New Roman"/>
          <w:b/>
          <w:noProof/>
          <w:sz w:val="20"/>
          <w:szCs w:val="20"/>
        </w:rPr>
      </w:pPr>
      <w:r>
        <w:rPr>
          <w:rFonts w:ascii="Times New Roman" w:hAnsi="Times New Roman" w:cs="Times New Roman"/>
          <w:b/>
          <w:noProof/>
          <w:sz w:val="20"/>
          <w:szCs w:val="20"/>
        </w:rPr>
        <w:drawing>
          <wp:anchor distT="0" distB="0" distL="114300" distR="114300" simplePos="0" relativeHeight="251676672" behindDoc="0" locked="0" layoutInCell="1" allowOverlap="1">
            <wp:simplePos x="0" y="0"/>
            <wp:positionH relativeFrom="column">
              <wp:posOffset>3190875</wp:posOffset>
            </wp:positionH>
            <wp:positionV relativeFrom="paragraph">
              <wp:posOffset>485775</wp:posOffset>
            </wp:positionV>
            <wp:extent cx="3067050" cy="2200275"/>
            <wp:effectExtent l="19050" t="0" r="0" b="0"/>
            <wp:wrapThrough wrapText="bothSides">
              <wp:wrapPolygon edited="0">
                <wp:start x="-134" y="0"/>
                <wp:lineTo x="-134" y="21506"/>
                <wp:lineTo x="21600" y="21506"/>
                <wp:lineTo x="21600" y="0"/>
                <wp:lineTo x="-134" y="0"/>
              </wp:wrapPolygon>
            </wp:wrapThrough>
            <wp:docPr id="13" name="Picture 1" descr="E:\APRIL\07-04-15\Mani Pjct\IMG_20150407_16533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RIL\07-04-15\Mani Pjct\IMG_20150407_165337 copy.jpg"/>
                    <pic:cNvPicPr>
                      <a:picLocks noChangeAspect="1" noChangeArrowheads="1"/>
                    </pic:cNvPicPr>
                  </pic:nvPicPr>
                  <pic:blipFill>
                    <a:blip r:embed="rId27" cstate="print"/>
                    <a:srcRect/>
                    <a:stretch>
                      <a:fillRect/>
                    </a:stretch>
                  </pic:blipFill>
                  <pic:spPr bwMode="auto">
                    <a:xfrm>
                      <a:off x="0" y="0"/>
                      <a:ext cx="3067050" cy="2200275"/>
                    </a:xfrm>
                    <a:prstGeom prst="rect">
                      <a:avLst/>
                    </a:prstGeom>
                    <a:noFill/>
                    <a:ln w="9525">
                      <a:noFill/>
                      <a:miter lim="800000"/>
                      <a:headEnd/>
                      <a:tailEnd/>
                    </a:ln>
                  </pic:spPr>
                </pic:pic>
              </a:graphicData>
            </a:graphic>
          </wp:anchor>
        </w:drawing>
      </w:r>
      <w:r w:rsidR="00632538" w:rsidRPr="00632538">
        <w:rPr>
          <w:rFonts w:ascii="Times New Roman" w:hAnsi="Times New Roman" w:cs="Times New Roman"/>
          <w:b/>
          <w:noProof/>
          <w:sz w:val="20"/>
          <w:szCs w:val="20"/>
        </w:rPr>
        <w:drawing>
          <wp:inline distT="0" distB="0" distL="0" distR="0">
            <wp:extent cx="2743200" cy="1551858"/>
            <wp:effectExtent l="19050" t="0" r="0" b="0"/>
            <wp:docPr id="97" name="Picture 2" descr="G:\New Output\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Output\B.E1.png"/>
                    <pic:cNvPicPr>
                      <a:picLocks noChangeAspect="1" noChangeArrowheads="1"/>
                    </pic:cNvPicPr>
                  </pic:nvPicPr>
                  <pic:blipFill>
                    <a:blip r:embed="rId28" cstate="print"/>
                    <a:srcRect t="6667" b="6572"/>
                    <a:stretch>
                      <a:fillRect/>
                    </a:stretch>
                  </pic:blipFill>
                  <pic:spPr bwMode="auto">
                    <a:xfrm>
                      <a:off x="0" y="0"/>
                      <a:ext cx="2743200" cy="1551858"/>
                    </a:xfrm>
                    <a:prstGeom prst="rect">
                      <a:avLst/>
                    </a:prstGeom>
                    <a:noFill/>
                    <a:ln w="9525">
                      <a:noFill/>
                      <a:miter lim="800000"/>
                      <a:headEnd/>
                      <a:tailEnd/>
                    </a:ln>
                  </pic:spPr>
                </pic:pic>
              </a:graphicData>
            </a:graphic>
          </wp:inline>
        </w:drawing>
      </w:r>
    </w:p>
    <w:p w:rsidR="00E50291" w:rsidRDefault="00E50291" w:rsidP="008031DC">
      <w:pPr>
        <w:spacing w:line="240" w:lineRule="auto"/>
        <w:ind w:left="-720"/>
        <w:jc w:val="center"/>
        <w:rPr>
          <w:rFonts w:ascii="Times New Roman" w:hAnsi="Times New Roman" w:cs="Times New Roman"/>
          <w:b/>
          <w:sz w:val="20"/>
          <w:szCs w:val="20"/>
        </w:rPr>
      </w:pPr>
      <w:r w:rsidRPr="001245C3">
        <w:rPr>
          <w:rFonts w:ascii="Times New Roman" w:hAnsi="Times New Roman" w:cs="Times New Roman"/>
          <w:b/>
          <w:sz w:val="20"/>
          <w:szCs w:val="20"/>
        </w:rPr>
        <w:t>Fig</w:t>
      </w:r>
      <w:r w:rsidR="008031DC">
        <w:rPr>
          <w:rFonts w:ascii="Times New Roman" w:hAnsi="Times New Roman" w:cs="Times New Roman"/>
          <w:b/>
          <w:sz w:val="20"/>
          <w:szCs w:val="20"/>
        </w:rPr>
        <w:t>.</w:t>
      </w:r>
      <w:r>
        <w:rPr>
          <w:rFonts w:ascii="Times New Roman" w:hAnsi="Times New Roman" w:cs="Times New Roman"/>
          <w:b/>
          <w:sz w:val="20"/>
          <w:szCs w:val="20"/>
        </w:rPr>
        <w:t>1</w:t>
      </w:r>
      <w:r w:rsidR="008031DC">
        <w:rPr>
          <w:rFonts w:ascii="Times New Roman" w:hAnsi="Times New Roman" w:cs="Times New Roman"/>
          <w:b/>
          <w:sz w:val="20"/>
          <w:szCs w:val="20"/>
        </w:rPr>
        <w:t>4</w:t>
      </w:r>
      <w:r>
        <w:rPr>
          <w:rFonts w:ascii="Times New Roman" w:hAnsi="Times New Roman" w:cs="Times New Roman"/>
          <w:b/>
          <w:sz w:val="20"/>
          <w:szCs w:val="20"/>
        </w:rPr>
        <w:t>.</w:t>
      </w:r>
      <w:r w:rsidRPr="001245C3">
        <w:rPr>
          <w:rFonts w:ascii="Times New Roman" w:hAnsi="Times New Roman" w:cs="Times New Roman"/>
          <w:b/>
          <w:sz w:val="20"/>
          <w:szCs w:val="20"/>
        </w:rPr>
        <w:t xml:space="preserve"> Simulation Output Of Full Bridge Rectifier</w:t>
      </w:r>
    </w:p>
    <w:p w:rsidR="00E50291" w:rsidRDefault="00E50291" w:rsidP="008031DC">
      <w:pPr>
        <w:spacing w:line="240" w:lineRule="auto"/>
        <w:ind w:left="-720"/>
        <w:rPr>
          <w:rFonts w:ascii="Times New Roman" w:hAnsi="Times New Roman" w:cs="Times New Roman"/>
          <w:b/>
          <w:sz w:val="20"/>
          <w:szCs w:val="20"/>
        </w:rPr>
      </w:pPr>
      <w:r w:rsidRPr="001245C3">
        <w:rPr>
          <w:rFonts w:ascii="Times New Roman" w:hAnsi="Times New Roman" w:cs="Times New Roman"/>
          <w:b/>
          <w:sz w:val="20"/>
          <w:szCs w:val="20"/>
        </w:rPr>
        <w:t>HARDWARE PROTOCOL</w:t>
      </w:r>
    </w:p>
    <w:p w:rsidR="00E50291" w:rsidRDefault="008031DC" w:rsidP="008031DC">
      <w:pPr>
        <w:spacing w:line="240" w:lineRule="auto"/>
        <w:ind w:left="-720" w:right="180"/>
        <w:jc w:val="center"/>
        <w:rPr>
          <w:rFonts w:ascii="Times New Roman" w:hAnsi="Times New Roman" w:cs="Times New Roman"/>
          <w:b/>
          <w:noProof/>
          <w:sz w:val="20"/>
          <w:szCs w:val="20"/>
        </w:rPr>
      </w:pPr>
      <w:r>
        <w:rPr>
          <w:rFonts w:ascii="Times New Roman" w:hAnsi="Times New Roman" w:cs="Times New Roman"/>
          <w:b/>
          <w:noProof/>
          <w:sz w:val="20"/>
          <w:szCs w:val="20"/>
        </w:rPr>
        <w:drawing>
          <wp:inline distT="0" distB="0" distL="0" distR="0">
            <wp:extent cx="2686050" cy="2066925"/>
            <wp:effectExtent l="19050" t="0" r="0" b="0"/>
            <wp:docPr id="1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2686050" cy="2066925"/>
                    </a:xfrm>
                    <a:prstGeom prst="rect">
                      <a:avLst/>
                    </a:prstGeom>
                    <a:noFill/>
                    <a:ln w="9525">
                      <a:noFill/>
                      <a:miter lim="800000"/>
                      <a:headEnd/>
                      <a:tailEnd/>
                    </a:ln>
                  </pic:spPr>
                </pic:pic>
              </a:graphicData>
            </a:graphic>
          </wp:inline>
        </w:drawing>
      </w:r>
    </w:p>
    <w:p w:rsidR="00E50291" w:rsidRDefault="008031DC" w:rsidP="00E50291">
      <w:pPr>
        <w:spacing w:line="240" w:lineRule="auto"/>
        <w:rPr>
          <w:rFonts w:ascii="Times New Roman" w:hAnsi="Times New Roman" w:cs="Times New Roman"/>
          <w:b/>
          <w:sz w:val="20"/>
          <w:szCs w:val="20"/>
        </w:rPr>
      </w:pPr>
      <w:r>
        <w:rPr>
          <w:rFonts w:ascii="Times New Roman" w:hAnsi="Times New Roman" w:cs="Times New Roman"/>
          <w:b/>
          <w:sz w:val="20"/>
          <w:szCs w:val="20"/>
        </w:rPr>
        <w:t>Fig.15. Hardware setup</w:t>
      </w:r>
    </w:p>
    <w:p w:rsidR="008031DC" w:rsidRDefault="008031DC" w:rsidP="00E50291">
      <w:pPr>
        <w:spacing w:line="240" w:lineRule="auto"/>
        <w:rPr>
          <w:rFonts w:ascii="Times New Roman" w:hAnsi="Times New Roman" w:cs="Times New Roman"/>
          <w:b/>
          <w:sz w:val="20"/>
          <w:szCs w:val="20"/>
        </w:rPr>
      </w:pPr>
    </w:p>
    <w:p w:rsidR="00BE514F" w:rsidRDefault="00BE514F" w:rsidP="008031DC">
      <w:pPr>
        <w:spacing w:line="240" w:lineRule="auto"/>
        <w:rPr>
          <w:rFonts w:ascii="Times New Roman" w:hAnsi="Times New Roman" w:cs="Times New Roman"/>
          <w:b/>
          <w:sz w:val="16"/>
          <w:szCs w:val="16"/>
        </w:rPr>
      </w:pPr>
    </w:p>
    <w:p w:rsidR="00E8250B" w:rsidRPr="00E8250B" w:rsidRDefault="00E8250B" w:rsidP="004B6B8B">
      <w:pPr>
        <w:spacing w:line="240" w:lineRule="auto"/>
        <w:jc w:val="center"/>
        <w:rPr>
          <w:rFonts w:ascii="Times New Roman" w:hAnsi="Times New Roman" w:cs="Times New Roman"/>
          <w:b/>
          <w:sz w:val="16"/>
          <w:szCs w:val="16"/>
        </w:rPr>
      </w:pPr>
      <w:r w:rsidRPr="00E8250B">
        <w:rPr>
          <w:rFonts w:ascii="Times New Roman" w:hAnsi="Times New Roman" w:cs="Times New Roman"/>
          <w:b/>
          <w:sz w:val="16"/>
          <w:szCs w:val="16"/>
        </w:rPr>
        <w:t>HARDWARE OUTPUT OF PROPOSED CONVERTER AND VAWM</w:t>
      </w:r>
    </w:p>
    <w:p w:rsidR="00BD0AE2" w:rsidRPr="001245C3" w:rsidRDefault="00BE514F" w:rsidP="00BE514F">
      <w:pPr>
        <w:spacing w:line="240" w:lineRule="auto"/>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77696" behindDoc="0" locked="0" layoutInCell="1" allowOverlap="1">
            <wp:simplePos x="0" y="0"/>
            <wp:positionH relativeFrom="column">
              <wp:posOffset>9525</wp:posOffset>
            </wp:positionH>
            <wp:positionV relativeFrom="paragraph">
              <wp:posOffset>100330</wp:posOffset>
            </wp:positionV>
            <wp:extent cx="3067050" cy="2819400"/>
            <wp:effectExtent l="19050" t="0" r="0" b="0"/>
            <wp:wrapThrough wrapText="bothSides">
              <wp:wrapPolygon edited="0">
                <wp:start x="-134" y="0"/>
                <wp:lineTo x="-134" y="21454"/>
                <wp:lineTo x="21600" y="21454"/>
                <wp:lineTo x="21600" y="0"/>
                <wp:lineTo x="-134" y="0"/>
              </wp:wrapPolygon>
            </wp:wrapThrough>
            <wp:docPr id="15" name="Picture 2" descr="E:\APRIL\07-04-15\Mani Pjct\wind 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RIL\07-04-15\Mani Pjct\wind mill.jpg"/>
                    <pic:cNvPicPr>
                      <a:picLocks noChangeAspect="1" noChangeArrowheads="1"/>
                    </pic:cNvPicPr>
                  </pic:nvPicPr>
                  <pic:blipFill>
                    <a:blip r:embed="rId30" cstate="print"/>
                    <a:srcRect/>
                    <a:stretch>
                      <a:fillRect/>
                    </a:stretch>
                  </pic:blipFill>
                  <pic:spPr bwMode="auto">
                    <a:xfrm>
                      <a:off x="0" y="0"/>
                      <a:ext cx="3067050" cy="2819400"/>
                    </a:xfrm>
                    <a:prstGeom prst="rect">
                      <a:avLst/>
                    </a:prstGeom>
                    <a:noFill/>
                    <a:ln w="9525">
                      <a:noFill/>
                      <a:miter lim="800000"/>
                      <a:headEnd/>
                      <a:tailEnd/>
                    </a:ln>
                  </pic:spPr>
                </pic:pic>
              </a:graphicData>
            </a:graphic>
          </wp:anchor>
        </w:drawing>
      </w:r>
    </w:p>
    <w:p w:rsidR="00E8250B" w:rsidRDefault="00D65F83" w:rsidP="004B6B8B">
      <w:pPr>
        <w:spacing w:line="240" w:lineRule="auto"/>
        <w:ind w:firstLine="720"/>
        <w:rPr>
          <w:rFonts w:ascii="Times New Roman" w:hAnsi="Times New Roman" w:cs="Times New Roman"/>
          <w:b/>
          <w:sz w:val="20"/>
          <w:szCs w:val="20"/>
        </w:rPr>
      </w:pPr>
      <w:r w:rsidRPr="001245C3">
        <w:rPr>
          <w:rFonts w:ascii="Times New Roman" w:hAnsi="Times New Roman" w:cs="Times New Roman"/>
          <w:b/>
          <w:sz w:val="20"/>
          <w:szCs w:val="20"/>
        </w:rPr>
        <w:t xml:space="preserve">    </w:t>
      </w:r>
    </w:p>
    <w:p w:rsidR="008031DC" w:rsidRPr="00D32B93" w:rsidRDefault="00BE514F" w:rsidP="00D32B93">
      <w:pPr>
        <w:spacing w:line="240" w:lineRule="auto"/>
        <w:ind w:right="-720"/>
        <w:rPr>
          <w:rFonts w:ascii="Times New Roman" w:hAnsi="Times New Roman" w:cs="Times New Roman"/>
          <w:b/>
          <w:sz w:val="16"/>
          <w:szCs w:val="16"/>
        </w:rPr>
      </w:pPr>
      <w:r>
        <w:rPr>
          <w:rFonts w:ascii="Times New Roman" w:hAnsi="Times New Roman" w:cs="Times New Roman"/>
          <w:b/>
          <w:sz w:val="16"/>
          <w:szCs w:val="16"/>
        </w:rPr>
        <w:t>Fig.15</w:t>
      </w:r>
      <w:r w:rsidR="00376B85" w:rsidRPr="00391672">
        <w:rPr>
          <w:rFonts w:ascii="Times New Roman" w:hAnsi="Times New Roman" w:cs="Times New Roman"/>
          <w:b/>
          <w:sz w:val="16"/>
          <w:szCs w:val="16"/>
        </w:rPr>
        <w:t xml:space="preserve">Hardware Output </w:t>
      </w:r>
      <w:r w:rsidR="00D65F83" w:rsidRPr="00391672">
        <w:rPr>
          <w:rFonts w:ascii="Times New Roman" w:hAnsi="Times New Roman" w:cs="Times New Roman"/>
          <w:b/>
          <w:sz w:val="16"/>
          <w:szCs w:val="16"/>
        </w:rPr>
        <w:t>o</w:t>
      </w:r>
      <w:r w:rsidR="00376B85" w:rsidRPr="00391672">
        <w:rPr>
          <w:rFonts w:ascii="Times New Roman" w:hAnsi="Times New Roman" w:cs="Times New Roman"/>
          <w:b/>
          <w:sz w:val="16"/>
          <w:szCs w:val="16"/>
        </w:rPr>
        <w:t xml:space="preserve">f Proposed Converter </w:t>
      </w:r>
      <w:r w:rsidR="00E8250B" w:rsidRPr="00391672">
        <w:rPr>
          <w:rFonts w:ascii="Times New Roman" w:hAnsi="Times New Roman" w:cs="Times New Roman"/>
          <w:b/>
          <w:sz w:val="16"/>
          <w:szCs w:val="16"/>
        </w:rPr>
        <w:t xml:space="preserve"> </w:t>
      </w:r>
      <w:r w:rsidR="00391672" w:rsidRPr="00391672">
        <w:rPr>
          <w:rFonts w:ascii="Times New Roman" w:hAnsi="Times New Roman" w:cs="Times New Roman"/>
          <w:b/>
          <w:sz w:val="16"/>
          <w:szCs w:val="16"/>
        </w:rPr>
        <w:t xml:space="preserve"> </w:t>
      </w:r>
      <w:r w:rsidR="0020765B" w:rsidRPr="00391672">
        <w:rPr>
          <w:rFonts w:ascii="Times New Roman" w:hAnsi="Times New Roman" w:cs="Times New Roman"/>
          <w:b/>
          <w:sz w:val="16"/>
          <w:szCs w:val="16"/>
        </w:rPr>
        <w:t>a</w:t>
      </w:r>
      <w:r w:rsidR="00391672">
        <w:rPr>
          <w:rFonts w:ascii="Times New Roman" w:hAnsi="Times New Roman" w:cs="Times New Roman"/>
          <w:b/>
          <w:sz w:val="16"/>
          <w:szCs w:val="16"/>
        </w:rPr>
        <w:t xml:space="preserve">nd  </w:t>
      </w:r>
      <w:r w:rsidR="00376B85" w:rsidRPr="00391672">
        <w:rPr>
          <w:rFonts w:ascii="Times New Roman" w:hAnsi="Times New Roman" w:cs="Times New Roman"/>
          <w:b/>
          <w:sz w:val="16"/>
          <w:szCs w:val="16"/>
        </w:rPr>
        <w:t>VAWM</w:t>
      </w:r>
    </w:p>
    <w:p w:rsidR="009D4BBC" w:rsidRPr="001245C3" w:rsidRDefault="00A34C2A" w:rsidP="008031DC">
      <w:pPr>
        <w:spacing w:line="240" w:lineRule="auto"/>
        <w:jc w:val="center"/>
        <w:rPr>
          <w:rFonts w:ascii="Times New Roman" w:hAnsi="Times New Roman" w:cs="Times New Roman"/>
          <w:b/>
          <w:sz w:val="20"/>
          <w:szCs w:val="20"/>
        </w:rPr>
      </w:pPr>
      <w:r w:rsidRPr="001245C3">
        <w:rPr>
          <w:rFonts w:ascii="Times New Roman" w:hAnsi="Times New Roman" w:cs="Times New Roman"/>
          <w:b/>
          <w:sz w:val="20"/>
          <w:szCs w:val="20"/>
        </w:rPr>
        <w:t>CONCLUSION</w:t>
      </w:r>
    </w:p>
    <w:p w:rsidR="009D4BBC" w:rsidRPr="001245C3" w:rsidRDefault="009D4BBC" w:rsidP="004B6B8B">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 xml:space="preserve">This vertical axis windmill gives an idea about the new way of power generation and also about the new windmill technology. The power generation using Vertical axis wind mill   is an eco-friendly method and power produced here is almost an continuous one .By using this technology all the apartments can be lightened without use of non- renewable energy resources’. And if this method is implemented in all apartments we can able to produce large amount of power and it can also </w:t>
      </w:r>
      <w:r w:rsidRPr="001245C3">
        <w:rPr>
          <w:rFonts w:ascii="Times New Roman" w:hAnsi="Times New Roman" w:cs="Times New Roman"/>
          <w:sz w:val="20"/>
          <w:szCs w:val="20"/>
        </w:rPr>
        <w:lastRenderedPageBreak/>
        <w:t xml:space="preserve">provide job for many educated fellowship and also A novel resonant DC-DC converter is proposed in this paper, which can achieves very high step-up voltage gain and it is suitable for high-power high-voltage applications. The converter utilizes the resonant inductor to delivery power by charging from the input and discharging to the output. </w:t>
      </w:r>
    </w:p>
    <w:p w:rsidR="00054F19" w:rsidRPr="00BE514F" w:rsidRDefault="009D4BBC" w:rsidP="00BE514F">
      <w:pPr>
        <w:spacing w:line="240" w:lineRule="auto"/>
        <w:ind w:firstLine="720"/>
        <w:jc w:val="both"/>
        <w:rPr>
          <w:rFonts w:ascii="Times New Roman" w:hAnsi="Times New Roman" w:cs="Times New Roman"/>
          <w:sz w:val="20"/>
          <w:szCs w:val="20"/>
        </w:rPr>
      </w:pPr>
      <w:r w:rsidRPr="001245C3">
        <w:rPr>
          <w:rFonts w:ascii="Times New Roman" w:hAnsi="Times New Roman" w:cs="Times New Roman"/>
          <w:sz w:val="20"/>
          <w:szCs w:val="20"/>
        </w:rPr>
        <w:t>The resonant capacitor is employed to achieve zero-voltage turn-on and turn-off for the active switches and ZCS for the rectifier diodes. The analysis demonstrates that the converter can operate at any gain value (&gt;2) with proper control, however, the parameters of the resonant tank determine the maximum switching frequency, the range of switching frequency and current ratings of active switches and diodes. The converter is controlled by the variable switching frequency. Simulation and experimental results verify the operation principle of the converter and parameters selection of the resonant tank.</w:t>
      </w:r>
    </w:p>
    <w:p w:rsidR="009D4BBC" w:rsidRPr="001245C3" w:rsidRDefault="00391672" w:rsidP="004B6B8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8D05C1" w:rsidRPr="001245C3">
        <w:rPr>
          <w:rFonts w:ascii="Times New Roman" w:hAnsi="Times New Roman" w:cs="Times New Roman"/>
          <w:b/>
          <w:sz w:val="20"/>
          <w:szCs w:val="20"/>
        </w:rPr>
        <w:t>REFERENCES</w:t>
      </w:r>
    </w:p>
    <w:p w:rsidR="008D05C1" w:rsidRPr="001245C3" w:rsidRDefault="008D05C1"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[1] CIGRE B4-52 Working Group, “HVDC grid feasibility</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study,” Melbourne: International Council on Large</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Electric Systems, 2011.</w:t>
      </w:r>
    </w:p>
    <w:p w:rsidR="008D05C1" w:rsidRPr="001245C3" w:rsidRDefault="008D05C1"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[2] A. S. Abdel-Khalik, A. M. Massoud, A. A. Elserougi, andS. Ahmed</w:t>
      </w:r>
      <w:r w:rsidR="00A96759" w:rsidRPr="001245C3">
        <w:rPr>
          <w:rFonts w:ascii="Times New Roman" w:hAnsi="Times New Roman" w:cs="Times New Roman"/>
          <w:sz w:val="20"/>
          <w:szCs w:val="20"/>
        </w:rPr>
        <w:t xml:space="preserve"> </w:t>
      </w:r>
      <w:r w:rsidRPr="001245C3">
        <w:rPr>
          <w:rFonts w:ascii="Times New Roman" w:hAnsi="Times New Roman" w:cs="Times New Roman"/>
          <w:sz w:val="20"/>
          <w:szCs w:val="20"/>
        </w:rPr>
        <w:t>, “Optimum power transmission-based droop</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control design for multi-terminal HVDC of offshore wind</w:t>
      </w:r>
      <w:r w:rsidR="00A96759" w:rsidRPr="001245C3">
        <w:rPr>
          <w:rFonts w:ascii="Times New Roman" w:hAnsi="Times New Roman" w:cs="Times New Roman"/>
          <w:sz w:val="20"/>
          <w:szCs w:val="20"/>
        </w:rPr>
        <w:t xml:space="preserve"> </w:t>
      </w:r>
      <w:r w:rsidRPr="001245C3">
        <w:rPr>
          <w:rFonts w:ascii="Times New Roman" w:hAnsi="Times New Roman" w:cs="Times New Roman"/>
          <w:sz w:val="20"/>
          <w:szCs w:val="20"/>
        </w:rPr>
        <w:t xml:space="preserve">farms,” </w:t>
      </w:r>
      <w:r w:rsidRPr="001245C3">
        <w:rPr>
          <w:rFonts w:ascii="Times New Roman" w:hAnsi="Times New Roman" w:cs="Times New Roman"/>
          <w:i/>
          <w:iCs/>
          <w:sz w:val="20"/>
          <w:szCs w:val="20"/>
        </w:rPr>
        <w:t>IEEE Trans. Power Syst.</w:t>
      </w:r>
      <w:r w:rsidRPr="001245C3">
        <w:rPr>
          <w:rFonts w:ascii="Times New Roman" w:hAnsi="Times New Roman" w:cs="Times New Roman"/>
          <w:sz w:val="20"/>
          <w:szCs w:val="20"/>
        </w:rPr>
        <w:t>, vol. 28, no. 3, pp.</w:t>
      </w:r>
      <w:r w:rsidR="00A96759" w:rsidRPr="001245C3">
        <w:rPr>
          <w:rFonts w:ascii="Times New Roman" w:hAnsi="Times New Roman" w:cs="Times New Roman"/>
          <w:sz w:val="20"/>
          <w:szCs w:val="20"/>
        </w:rPr>
        <w:t xml:space="preserve"> </w:t>
      </w:r>
      <w:r w:rsidRPr="001245C3">
        <w:rPr>
          <w:rFonts w:ascii="Times New Roman" w:hAnsi="Times New Roman" w:cs="Times New Roman"/>
          <w:sz w:val="20"/>
          <w:szCs w:val="20"/>
        </w:rPr>
        <w:t>3401–3409, 2013.</w:t>
      </w:r>
    </w:p>
    <w:p w:rsidR="008D05C1" w:rsidRPr="001245C3" w:rsidRDefault="008D05C1"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[3] F. Deng and Z. Chen, “Design of protective inductors for</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HVDC transmission line within DC grid offshore wind</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 xml:space="preserve">farms,” </w:t>
      </w:r>
      <w:r w:rsidRPr="001245C3">
        <w:rPr>
          <w:rFonts w:ascii="Times New Roman" w:hAnsi="Times New Roman" w:cs="Times New Roman"/>
          <w:i/>
          <w:iCs/>
          <w:sz w:val="20"/>
          <w:szCs w:val="20"/>
        </w:rPr>
        <w:t xml:space="preserve">IEEE Trans. Power Del., </w:t>
      </w:r>
      <w:r w:rsidRPr="001245C3">
        <w:rPr>
          <w:rFonts w:ascii="Times New Roman" w:hAnsi="Times New Roman" w:cs="Times New Roman"/>
          <w:sz w:val="20"/>
          <w:szCs w:val="20"/>
        </w:rPr>
        <w:t>vol. 28, no. 1, pp. 75–83,</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2013.</w:t>
      </w:r>
    </w:p>
    <w:p w:rsidR="008D05C1" w:rsidRPr="001245C3" w:rsidRDefault="008D05C1"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[4] F. Deng and Zhe Chen, “Operation and control of a DC</w:t>
      </w:r>
      <w:r w:rsidR="00A96759" w:rsidRPr="001245C3">
        <w:rPr>
          <w:rFonts w:ascii="Times New Roman" w:hAnsi="Times New Roman" w:cs="Times New Roman"/>
          <w:sz w:val="20"/>
          <w:szCs w:val="20"/>
        </w:rPr>
        <w:t xml:space="preserve"> </w:t>
      </w:r>
      <w:r w:rsidRPr="001245C3">
        <w:rPr>
          <w:rFonts w:ascii="Times New Roman" w:hAnsi="Times New Roman" w:cs="Times New Roman"/>
          <w:sz w:val="20"/>
          <w:szCs w:val="20"/>
        </w:rPr>
        <w:t>grid</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offshore wind farm under DC transmission system</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 xml:space="preserve">faults,” </w:t>
      </w:r>
      <w:r w:rsidRPr="001245C3">
        <w:rPr>
          <w:rFonts w:ascii="Times New Roman" w:hAnsi="Times New Roman" w:cs="Times New Roman"/>
          <w:i/>
          <w:iCs/>
          <w:sz w:val="20"/>
          <w:szCs w:val="20"/>
        </w:rPr>
        <w:t xml:space="preserve">IEEE Trans. Power Del., </w:t>
      </w:r>
      <w:r w:rsidRPr="001245C3">
        <w:rPr>
          <w:rFonts w:ascii="Times New Roman" w:hAnsi="Times New Roman" w:cs="Times New Roman"/>
          <w:sz w:val="20"/>
          <w:szCs w:val="20"/>
        </w:rPr>
        <w:t>vol. 28, no. 1, pp. 1356–1363, 2013.</w:t>
      </w:r>
    </w:p>
    <w:p w:rsidR="008D05C1" w:rsidRPr="001245C3" w:rsidRDefault="008D05C1"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[5] C. Meyer, “Key components for future offshore DC</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grids,” PhD Thesis, RWTH Aachen University, 2007.</w:t>
      </w:r>
    </w:p>
    <w:p w:rsidR="009D4BBC" w:rsidRPr="001245C3" w:rsidRDefault="008D05C1"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[6] W. Chen, A. Huang, S. Lukic, et al, “A comparison of</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medium voltage high power DC/DC converters with high</w:t>
      </w:r>
      <w:r w:rsidR="00A96759" w:rsidRPr="001245C3">
        <w:rPr>
          <w:rFonts w:ascii="Times New Roman" w:hAnsi="Times New Roman" w:cs="Times New Roman"/>
          <w:sz w:val="20"/>
          <w:szCs w:val="20"/>
        </w:rPr>
        <w:t xml:space="preserve"> </w:t>
      </w:r>
      <w:r w:rsidRPr="001245C3">
        <w:rPr>
          <w:rFonts w:ascii="Times New Roman" w:hAnsi="Times New Roman" w:cs="Times New Roman"/>
          <w:sz w:val="20"/>
          <w:szCs w:val="20"/>
        </w:rPr>
        <w:t>step-up conversion ratio for offshore wind energy</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 xml:space="preserve">systems,” </w:t>
      </w:r>
      <w:r w:rsidRPr="001245C3">
        <w:rPr>
          <w:rFonts w:ascii="Times New Roman" w:hAnsi="Times New Roman" w:cs="Times New Roman"/>
          <w:i/>
          <w:iCs/>
          <w:sz w:val="20"/>
          <w:szCs w:val="20"/>
        </w:rPr>
        <w:t>in Proc. IEEE ECCE</w:t>
      </w:r>
      <w:r w:rsidRPr="001245C3">
        <w:rPr>
          <w:rFonts w:ascii="Times New Roman" w:hAnsi="Times New Roman" w:cs="Times New Roman"/>
          <w:sz w:val="20"/>
          <w:szCs w:val="20"/>
        </w:rPr>
        <w:t>, 2011, pp. 584–589</w:t>
      </w:r>
    </w:p>
    <w:p w:rsidR="00E85A88" w:rsidRPr="001245C3" w:rsidRDefault="002D344F"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[7</w:t>
      </w:r>
      <w:r w:rsidR="00E85A88" w:rsidRPr="001245C3">
        <w:rPr>
          <w:rFonts w:ascii="Times New Roman" w:hAnsi="Times New Roman" w:cs="Times New Roman"/>
          <w:sz w:val="20"/>
          <w:szCs w:val="20"/>
        </w:rPr>
        <w:t>] H. Keyhani and H. A. Toliyat, “Isolated ZVS high</w:t>
      </w:r>
      <w:r w:rsidR="00A96759" w:rsidRPr="001245C3">
        <w:rPr>
          <w:rFonts w:ascii="Times New Roman" w:hAnsi="Times New Roman" w:cs="Times New Roman"/>
          <w:sz w:val="20"/>
          <w:szCs w:val="20"/>
        </w:rPr>
        <w:t xml:space="preserve"> </w:t>
      </w:r>
      <w:r w:rsidR="00E85A88" w:rsidRPr="001245C3">
        <w:rPr>
          <w:rFonts w:ascii="Times New Roman" w:hAnsi="Times New Roman" w:cs="Times New Roman"/>
          <w:sz w:val="20"/>
          <w:szCs w:val="20"/>
        </w:rPr>
        <w:t>frequency-link AC-AC converter with a reduced switch</w:t>
      </w:r>
      <w:r w:rsidR="00A96759" w:rsidRPr="001245C3">
        <w:rPr>
          <w:rFonts w:ascii="Times New Roman" w:hAnsi="Times New Roman" w:cs="Times New Roman"/>
          <w:sz w:val="20"/>
          <w:szCs w:val="20"/>
        </w:rPr>
        <w:t xml:space="preserve"> </w:t>
      </w:r>
      <w:r w:rsidR="00E85A88" w:rsidRPr="001245C3">
        <w:rPr>
          <w:rFonts w:ascii="Times New Roman" w:hAnsi="Times New Roman" w:cs="Times New Roman"/>
          <w:sz w:val="20"/>
          <w:szCs w:val="20"/>
        </w:rPr>
        <w:t xml:space="preserve">count,” </w:t>
      </w:r>
      <w:r w:rsidR="00E85A88" w:rsidRPr="001245C3">
        <w:rPr>
          <w:rFonts w:ascii="Times New Roman" w:hAnsi="Times New Roman" w:cs="Times New Roman"/>
          <w:i/>
          <w:iCs/>
          <w:sz w:val="20"/>
          <w:szCs w:val="20"/>
        </w:rPr>
        <w:t xml:space="preserve">IEEE Trans. Power Electron., </w:t>
      </w:r>
      <w:r w:rsidR="00E85A88" w:rsidRPr="001245C3">
        <w:rPr>
          <w:rFonts w:ascii="Times New Roman" w:hAnsi="Times New Roman" w:cs="Times New Roman"/>
          <w:sz w:val="20"/>
          <w:szCs w:val="20"/>
        </w:rPr>
        <w:t>vol. 29, no. 8, pp.4156–4166, 2014.</w:t>
      </w:r>
    </w:p>
    <w:p w:rsidR="002462D3" w:rsidRPr="001245C3" w:rsidRDefault="002D344F"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[8</w:t>
      </w:r>
      <w:r w:rsidR="00E85A88" w:rsidRPr="001245C3">
        <w:rPr>
          <w:rFonts w:ascii="Times New Roman" w:hAnsi="Times New Roman" w:cs="Times New Roman"/>
          <w:sz w:val="20"/>
          <w:szCs w:val="20"/>
        </w:rPr>
        <w:t xml:space="preserve">] </w:t>
      </w:r>
      <w:r w:rsidRPr="001245C3">
        <w:rPr>
          <w:rFonts w:ascii="Times New Roman" w:hAnsi="Times New Roman" w:cs="Times New Roman"/>
          <w:sz w:val="20"/>
          <w:szCs w:val="20"/>
        </w:rPr>
        <w:t xml:space="preserve"> </w:t>
      </w:r>
      <w:r w:rsidR="00E85A88" w:rsidRPr="001245C3">
        <w:rPr>
          <w:rFonts w:ascii="Times New Roman" w:hAnsi="Times New Roman" w:cs="Times New Roman"/>
          <w:sz w:val="20"/>
          <w:szCs w:val="20"/>
        </w:rPr>
        <w:t>S.-H. Ahn, H.-J. Ryoo, J.-W. Gong, and S.-R. Jang</w:t>
      </w:r>
      <w:r w:rsidR="00A96759" w:rsidRPr="001245C3">
        <w:rPr>
          <w:rFonts w:ascii="Times New Roman" w:hAnsi="Times New Roman" w:cs="Times New Roman"/>
          <w:sz w:val="20"/>
          <w:szCs w:val="20"/>
        </w:rPr>
        <w:t xml:space="preserve"> </w:t>
      </w:r>
      <w:r w:rsidR="00E85A88" w:rsidRPr="001245C3">
        <w:rPr>
          <w:rFonts w:ascii="Times New Roman" w:hAnsi="Times New Roman" w:cs="Times New Roman"/>
          <w:sz w:val="20"/>
          <w:szCs w:val="20"/>
        </w:rPr>
        <w:t>,“Design and test of a 35-kJ/s high-voltage capacitor</w:t>
      </w:r>
      <w:r w:rsidRPr="001245C3">
        <w:rPr>
          <w:rFonts w:ascii="Times New Roman" w:hAnsi="Times New Roman" w:cs="Times New Roman"/>
          <w:sz w:val="20"/>
          <w:szCs w:val="20"/>
        </w:rPr>
        <w:t xml:space="preserve"> </w:t>
      </w:r>
      <w:r w:rsidR="00E85A88" w:rsidRPr="001245C3">
        <w:rPr>
          <w:rFonts w:ascii="Times New Roman" w:hAnsi="Times New Roman" w:cs="Times New Roman"/>
          <w:sz w:val="20"/>
          <w:szCs w:val="20"/>
        </w:rPr>
        <w:t>charger based on a delta-connected three-phase resonant</w:t>
      </w:r>
      <w:r w:rsidRPr="001245C3">
        <w:rPr>
          <w:rFonts w:ascii="Times New Roman" w:hAnsi="Times New Roman" w:cs="Times New Roman"/>
          <w:sz w:val="20"/>
          <w:szCs w:val="20"/>
        </w:rPr>
        <w:t xml:space="preserve"> </w:t>
      </w:r>
      <w:r w:rsidR="00E85A88" w:rsidRPr="001245C3">
        <w:rPr>
          <w:rFonts w:ascii="Times New Roman" w:hAnsi="Times New Roman" w:cs="Times New Roman"/>
          <w:sz w:val="20"/>
          <w:szCs w:val="20"/>
        </w:rPr>
        <w:t xml:space="preserve">converter,” </w:t>
      </w:r>
      <w:r w:rsidR="00E85A88" w:rsidRPr="001245C3">
        <w:rPr>
          <w:rFonts w:ascii="Times New Roman" w:hAnsi="Times New Roman" w:cs="Times New Roman"/>
          <w:i/>
          <w:iCs/>
          <w:sz w:val="20"/>
          <w:szCs w:val="20"/>
        </w:rPr>
        <w:t xml:space="preserve">IEEE Trans. Power Electron., </w:t>
      </w:r>
      <w:r w:rsidR="00E85A88" w:rsidRPr="001245C3">
        <w:rPr>
          <w:rFonts w:ascii="Times New Roman" w:hAnsi="Times New Roman" w:cs="Times New Roman"/>
          <w:sz w:val="20"/>
          <w:szCs w:val="20"/>
        </w:rPr>
        <w:t xml:space="preserve">vol. 29, no. 8,pp. 4039–4048, </w:t>
      </w:r>
    </w:p>
    <w:p w:rsidR="00E85A88" w:rsidRPr="001245C3" w:rsidRDefault="00E85A88" w:rsidP="004B6B8B">
      <w:pPr>
        <w:autoSpaceDE w:val="0"/>
        <w:autoSpaceDN w:val="0"/>
        <w:adjustRightInd w:val="0"/>
        <w:spacing w:after="0" w:line="240" w:lineRule="auto"/>
        <w:jc w:val="both"/>
        <w:rPr>
          <w:rFonts w:ascii="Times New Roman" w:hAnsi="Times New Roman" w:cs="Times New Roman"/>
          <w:sz w:val="20"/>
          <w:szCs w:val="20"/>
        </w:rPr>
      </w:pPr>
      <w:r w:rsidRPr="001245C3">
        <w:rPr>
          <w:rFonts w:ascii="Times New Roman" w:hAnsi="Times New Roman" w:cs="Times New Roman"/>
          <w:sz w:val="20"/>
          <w:szCs w:val="20"/>
        </w:rPr>
        <w:t>2014.</w:t>
      </w:r>
    </w:p>
    <w:p w:rsidR="002462D3" w:rsidRPr="001245C3" w:rsidRDefault="002462D3" w:rsidP="004B6B8B">
      <w:pPr>
        <w:autoSpaceDE w:val="0"/>
        <w:autoSpaceDN w:val="0"/>
        <w:adjustRightInd w:val="0"/>
        <w:spacing w:after="0" w:line="240" w:lineRule="auto"/>
        <w:jc w:val="both"/>
        <w:rPr>
          <w:rFonts w:ascii="Times New Roman" w:hAnsi="Times New Roman" w:cs="Times New Roman"/>
          <w:sz w:val="20"/>
          <w:szCs w:val="20"/>
        </w:rPr>
      </w:pPr>
    </w:p>
    <w:p w:rsidR="002462D3" w:rsidRPr="001245C3" w:rsidRDefault="002462D3" w:rsidP="004B6B8B">
      <w:pPr>
        <w:autoSpaceDE w:val="0"/>
        <w:autoSpaceDN w:val="0"/>
        <w:adjustRightInd w:val="0"/>
        <w:spacing w:after="0" w:line="240" w:lineRule="auto"/>
        <w:jc w:val="both"/>
        <w:rPr>
          <w:rFonts w:ascii="Times New Roman" w:hAnsi="Times New Roman" w:cs="Times New Roman"/>
          <w:sz w:val="20"/>
          <w:szCs w:val="20"/>
        </w:rPr>
      </w:pPr>
    </w:p>
    <w:sectPr w:rsidR="002462D3" w:rsidRPr="001245C3" w:rsidSect="0018240D">
      <w:type w:val="continuous"/>
      <w:pgSz w:w="12240" w:h="15840"/>
      <w:pgMar w:top="900" w:right="1440" w:bottom="117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4F2" w:rsidRDefault="004F44F2" w:rsidP="009D4BBC">
      <w:pPr>
        <w:spacing w:after="0" w:line="240" w:lineRule="auto"/>
      </w:pPr>
      <w:r>
        <w:separator/>
      </w:r>
    </w:p>
  </w:endnote>
  <w:endnote w:type="continuationSeparator" w:id="1">
    <w:p w:rsidR="004F44F2" w:rsidRDefault="004F44F2" w:rsidP="009D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5087"/>
      <w:docPartObj>
        <w:docPartGallery w:val="Page Numbers (Bottom of Page)"/>
        <w:docPartUnique/>
      </w:docPartObj>
    </w:sdtPr>
    <w:sdtContent>
      <w:p w:rsidR="00977140" w:rsidRDefault="000120BC">
        <w:pPr>
          <w:pStyle w:val="Footer"/>
          <w:jc w:val="center"/>
        </w:pPr>
        <w:r w:rsidRPr="00B52758">
          <w:rPr>
            <w:b/>
          </w:rPr>
          <w:fldChar w:fldCharType="begin"/>
        </w:r>
        <w:r w:rsidR="00977140" w:rsidRPr="00B52758">
          <w:rPr>
            <w:b/>
          </w:rPr>
          <w:instrText xml:space="preserve"> PAGE   \* MERGEFORMAT </w:instrText>
        </w:r>
        <w:r w:rsidRPr="00B52758">
          <w:rPr>
            <w:b/>
          </w:rPr>
          <w:fldChar w:fldCharType="separate"/>
        </w:r>
        <w:r w:rsidR="009912C6">
          <w:rPr>
            <w:b/>
            <w:noProof/>
          </w:rPr>
          <w:t>1</w:t>
        </w:r>
        <w:r w:rsidRPr="00B52758">
          <w:rPr>
            <w:b/>
          </w:rPr>
          <w:fldChar w:fldCharType="end"/>
        </w:r>
      </w:p>
    </w:sdtContent>
  </w:sdt>
  <w:p w:rsidR="00977140" w:rsidRPr="00B52758" w:rsidRDefault="00977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4F2" w:rsidRDefault="004F44F2" w:rsidP="009D4BBC">
      <w:pPr>
        <w:spacing w:after="0" w:line="240" w:lineRule="auto"/>
      </w:pPr>
      <w:r>
        <w:separator/>
      </w:r>
    </w:p>
  </w:footnote>
  <w:footnote w:type="continuationSeparator" w:id="1">
    <w:p w:rsidR="004F44F2" w:rsidRDefault="004F44F2" w:rsidP="009D4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568"/>
    <w:multiLevelType w:val="hybridMultilevel"/>
    <w:tmpl w:val="B712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A1037"/>
    <w:multiLevelType w:val="hybridMultilevel"/>
    <w:tmpl w:val="8E9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756C0"/>
    <w:multiLevelType w:val="hybridMultilevel"/>
    <w:tmpl w:val="82660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05C83"/>
    <w:multiLevelType w:val="hybridMultilevel"/>
    <w:tmpl w:val="B982473C"/>
    <w:lvl w:ilvl="0" w:tplc="3304823E">
      <w:start w:val="1"/>
      <w:numFmt w:val="bullet"/>
      <w:lvlText w:val="•"/>
      <w:lvlJc w:val="left"/>
      <w:pPr>
        <w:tabs>
          <w:tab w:val="num" w:pos="720"/>
        </w:tabs>
        <w:ind w:left="720" w:hanging="360"/>
      </w:pPr>
      <w:rPr>
        <w:rFonts w:ascii="Arial" w:hAnsi="Arial" w:hint="default"/>
      </w:rPr>
    </w:lvl>
    <w:lvl w:ilvl="1" w:tplc="0884F6EA" w:tentative="1">
      <w:start w:val="1"/>
      <w:numFmt w:val="bullet"/>
      <w:lvlText w:val="•"/>
      <w:lvlJc w:val="left"/>
      <w:pPr>
        <w:tabs>
          <w:tab w:val="num" w:pos="1440"/>
        </w:tabs>
        <w:ind w:left="1440" w:hanging="360"/>
      </w:pPr>
      <w:rPr>
        <w:rFonts w:ascii="Arial" w:hAnsi="Arial" w:hint="default"/>
      </w:rPr>
    </w:lvl>
    <w:lvl w:ilvl="2" w:tplc="09A09DCA" w:tentative="1">
      <w:start w:val="1"/>
      <w:numFmt w:val="bullet"/>
      <w:lvlText w:val="•"/>
      <w:lvlJc w:val="left"/>
      <w:pPr>
        <w:tabs>
          <w:tab w:val="num" w:pos="2160"/>
        </w:tabs>
        <w:ind w:left="2160" w:hanging="360"/>
      </w:pPr>
      <w:rPr>
        <w:rFonts w:ascii="Arial" w:hAnsi="Arial" w:hint="default"/>
      </w:rPr>
    </w:lvl>
    <w:lvl w:ilvl="3" w:tplc="D4A415F2" w:tentative="1">
      <w:start w:val="1"/>
      <w:numFmt w:val="bullet"/>
      <w:lvlText w:val="•"/>
      <w:lvlJc w:val="left"/>
      <w:pPr>
        <w:tabs>
          <w:tab w:val="num" w:pos="2880"/>
        </w:tabs>
        <w:ind w:left="2880" w:hanging="360"/>
      </w:pPr>
      <w:rPr>
        <w:rFonts w:ascii="Arial" w:hAnsi="Arial" w:hint="default"/>
      </w:rPr>
    </w:lvl>
    <w:lvl w:ilvl="4" w:tplc="39B8B4D4" w:tentative="1">
      <w:start w:val="1"/>
      <w:numFmt w:val="bullet"/>
      <w:lvlText w:val="•"/>
      <w:lvlJc w:val="left"/>
      <w:pPr>
        <w:tabs>
          <w:tab w:val="num" w:pos="3600"/>
        </w:tabs>
        <w:ind w:left="3600" w:hanging="360"/>
      </w:pPr>
      <w:rPr>
        <w:rFonts w:ascii="Arial" w:hAnsi="Arial" w:hint="default"/>
      </w:rPr>
    </w:lvl>
    <w:lvl w:ilvl="5" w:tplc="B2DA06F8" w:tentative="1">
      <w:start w:val="1"/>
      <w:numFmt w:val="bullet"/>
      <w:lvlText w:val="•"/>
      <w:lvlJc w:val="left"/>
      <w:pPr>
        <w:tabs>
          <w:tab w:val="num" w:pos="4320"/>
        </w:tabs>
        <w:ind w:left="4320" w:hanging="360"/>
      </w:pPr>
      <w:rPr>
        <w:rFonts w:ascii="Arial" w:hAnsi="Arial" w:hint="default"/>
      </w:rPr>
    </w:lvl>
    <w:lvl w:ilvl="6" w:tplc="A072DA78" w:tentative="1">
      <w:start w:val="1"/>
      <w:numFmt w:val="bullet"/>
      <w:lvlText w:val="•"/>
      <w:lvlJc w:val="left"/>
      <w:pPr>
        <w:tabs>
          <w:tab w:val="num" w:pos="5040"/>
        </w:tabs>
        <w:ind w:left="5040" w:hanging="360"/>
      </w:pPr>
      <w:rPr>
        <w:rFonts w:ascii="Arial" w:hAnsi="Arial" w:hint="default"/>
      </w:rPr>
    </w:lvl>
    <w:lvl w:ilvl="7" w:tplc="DBE22F1A" w:tentative="1">
      <w:start w:val="1"/>
      <w:numFmt w:val="bullet"/>
      <w:lvlText w:val="•"/>
      <w:lvlJc w:val="left"/>
      <w:pPr>
        <w:tabs>
          <w:tab w:val="num" w:pos="5760"/>
        </w:tabs>
        <w:ind w:left="5760" w:hanging="360"/>
      </w:pPr>
      <w:rPr>
        <w:rFonts w:ascii="Arial" w:hAnsi="Arial" w:hint="default"/>
      </w:rPr>
    </w:lvl>
    <w:lvl w:ilvl="8" w:tplc="72022254" w:tentative="1">
      <w:start w:val="1"/>
      <w:numFmt w:val="bullet"/>
      <w:lvlText w:val="•"/>
      <w:lvlJc w:val="left"/>
      <w:pPr>
        <w:tabs>
          <w:tab w:val="num" w:pos="6480"/>
        </w:tabs>
        <w:ind w:left="6480" w:hanging="360"/>
      </w:pPr>
      <w:rPr>
        <w:rFonts w:ascii="Arial" w:hAnsi="Arial" w:hint="default"/>
      </w:rPr>
    </w:lvl>
  </w:abstractNum>
  <w:abstractNum w:abstractNumId="4">
    <w:nsid w:val="084B5B5A"/>
    <w:multiLevelType w:val="multilevel"/>
    <w:tmpl w:val="093A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718AF"/>
    <w:multiLevelType w:val="hybridMultilevel"/>
    <w:tmpl w:val="738E826E"/>
    <w:lvl w:ilvl="0" w:tplc="8416B2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83725"/>
    <w:multiLevelType w:val="hybridMultilevel"/>
    <w:tmpl w:val="895023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0C4963"/>
    <w:multiLevelType w:val="hybridMultilevel"/>
    <w:tmpl w:val="78BA0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B71B1"/>
    <w:multiLevelType w:val="hybridMultilevel"/>
    <w:tmpl w:val="AD5665D2"/>
    <w:lvl w:ilvl="0" w:tplc="04090001">
      <w:start w:val="1"/>
      <w:numFmt w:val="bullet"/>
      <w:lvlText w:val=""/>
      <w:lvlJc w:val="left"/>
      <w:pPr>
        <w:tabs>
          <w:tab w:val="num" w:pos="720"/>
        </w:tabs>
        <w:ind w:left="720" w:hanging="360"/>
      </w:pPr>
      <w:rPr>
        <w:rFonts w:ascii="Symbol" w:hAnsi="Symbol" w:hint="default"/>
      </w:rPr>
    </w:lvl>
    <w:lvl w:ilvl="1" w:tplc="0884F6EA" w:tentative="1">
      <w:start w:val="1"/>
      <w:numFmt w:val="bullet"/>
      <w:lvlText w:val="•"/>
      <w:lvlJc w:val="left"/>
      <w:pPr>
        <w:tabs>
          <w:tab w:val="num" w:pos="1440"/>
        </w:tabs>
        <w:ind w:left="1440" w:hanging="360"/>
      </w:pPr>
      <w:rPr>
        <w:rFonts w:ascii="Arial" w:hAnsi="Arial" w:hint="default"/>
      </w:rPr>
    </w:lvl>
    <w:lvl w:ilvl="2" w:tplc="09A09DCA" w:tentative="1">
      <w:start w:val="1"/>
      <w:numFmt w:val="bullet"/>
      <w:lvlText w:val="•"/>
      <w:lvlJc w:val="left"/>
      <w:pPr>
        <w:tabs>
          <w:tab w:val="num" w:pos="2160"/>
        </w:tabs>
        <w:ind w:left="2160" w:hanging="360"/>
      </w:pPr>
      <w:rPr>
        <w:rFonts w:ascii="Arial" w:hAnsi="Arial" w:hint="default"/>
      </w:rPr>
    </w:lvl>
    <w:lvl w:ilvl="3" w:tplc="D4A415F2" w:tentative="1">
      <w:start w:val="1"/>
      <w:numFmt w:val="bullet"/>
      <w:lvlText w:val="•"/>
      <w:lvlJc w:val="left"/>
      <w:pPr>
        <w:tabs>
          <w:tab w:val="num" w:pos="2880"/>
        </w:tabs>
        <w:ind w:left="2880" w:hanging="360"/>
      </w:pPr>
      <w:rPr>
        <w:rFonts w:ascii="Arial" w:hAnsi="Arial" w:hint="default"/>
      </w:rPr>
    </w:lvl>
    <w:lvl w:ilvl="4" w:tplc="39B8B4D4" w:tentative="1">
      <w:start w:val="1"/>
      <w:numFmt w:val="bullet"/>
      <w:lvlText w:val="•"/>
      <w:lvlJc w:val="left"/>
      <w:pPr>
        <w:tabs>
          <w:tab w:val="num" w:pos="3600"/>
        </w:tabs>
        <w:ind w:left="3600" w:hanging="360"/>
      </w:pPr>
      <w:rPr>
        <w:rFonts w:ascii="Arial" w:hAnsi="Arial" w:hint="default"/>
      </w:rPr>
    </w:lvl>
    <w:lvl w:ilvl="5" w:tplc="B2DA06F8" w:tentative="1">
      <w:start w:val="1"/>
      <w:numFmt w:val="bullet"/>
      <w:lvlText w:val="•"/>
      <w:lvlJc w:val="left"/>
      <w:pPr>
        <w:tabs>
          <w:tab w:val="num" w:pos="4320"/>
        </w:tabs>
        <w:ind w:left="4320" w:hanging="360"/>
      </w:pPr>
      <w:rPr>
        <w:rFonts w:ascii="Arial" w:hAnsi="Arial" w:hint="default"/>
      </w:rPr>
    </w:lvl>
    <w:lvl w:ilvl="6" w:tplc="A072DA78" w:tentative="1">
      <w:start w:val="1"/>
      <w:numFmt w:val="bullet"/>
      <w:lvlText w:val="•"/>
      <w:lvlJc w:val="left"/>
      <w:pPr>
        <w:tabs>
          <w:tab w:val="num" w:pos="5040"/>
        </w:tabs>
        <w:ind w:left="5040" w:hanging="360"/>
      </w:pPr>
      <w:rPr>
        <w:rFonts w:ascii="Arial" w:hAnsi="Arial" w:hint="default"/>
      </w:rPr>
    </w:lvl>
    <w:lvl w:ilvl="7" w:tplc="DBE22F1A" w:tentative="1">
      <w:start w:val="1"/>
      <w:numFmt w:val="bullet"/>
      <w:lvlText w:val="•"/>
      <w:lvlJc w:val="left"/>
      <w:pPr>
        <w:tabs>
          <w:tab w:val="num" w:pos="5760"/>
        </w:tabs>
        <w:ind w:left="5760" w:hanging="360"/>
      </w:pPr>
      <w:rPr>
        <w:rFonts w:ascii="Arial" w:hAnsi="Arial" w:hint="default"/>
      </w:rPr>
    </w:lvl>
    <w:lvl w:ilvl="8" w:tplc="72022254" w:tentative="1">
      <w:start w:val="1"/>
      <w:numFmt w:val="bullet"/>
      <w:lvlText w:val="•"/>
      <w:lvlJc w:val="left"/>
      <w:pPr>
        <w:tabs>
          <w:tab w:val="num" w:pos="6480"/>
        </w:tabs>
        <w:ind w:left="6480" w:hanging="360"/>
      </w:pPr>
      <w:rPr>
        <w:rFonts w:ascii="Arial" w:hAnsi="Arial" w:hint="default"/>
      </w:rPr>
    </w:lvl>
  </w:abstractNum>
  <w:abstractNum w:abstractNumId="9">
    <w:nsid w:val="13DF73B2"/>
    <w:multiLevelType w:val="hybridMultilevel"/>
    <w:tmpl w:val="A836A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82CC2"/>
    <w:multiLevelType w:val="hybridMultilevel"/>
    <w:tmpl w:val="A7C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634F6"/>
    <w:multiLevelType w:val="hybridMultilevel"/>
    <w:tmpl w:val="05EC9112"/>
    <w:lvl w:ilvl="0" w:tplc="D69CB9B6">
      <w:start w:val="1"/>
      <w:numFmt w:val="bullet"/>
      <w:lvlText w:val="•"/>
      <w:lvlJc w:val="left"/>
      <w:pPr>
        <w:tabs>
          <w:tab w:val="num" w:pos="720"/>
        </w:tabs>
        <w:ind w:left="720" w:hanging="360"/>
      </w:pPr>
      <w:rPr>
        <w:rFonts w:ascii="Arial" w:hAnsi="Arial" w:hint="default"/>
      </w:rPr>
    </w:lvl>
    <w:lvl w:ilvl="1" w:tplc="1EEC995E" w:tentative="1">
      <w:start w:val="1"/>
      <w:numFmt w:val="bullet"/>
      <w:lvlText w:val="•"/>
      <w:lvlJc w:val="left"/>
      <w:pPr>
        <w:tabs>
          <w:tab w:val="num" w:pos="1440"/>
        </w:tabs>
        <w:ind w:left="1440" w:hanging="360"/>
      </w:pPr>
      <w:rPr>
        <w:rFonts w:ascii="Arial" w:hAnsi="Arial" w:hint="default"/>
      </w:rPr>
    </w:lvl>
    <w:lvl w:ilvl="2" w:tplc="529459B2" w:tentative="1">
      <w:start w:val="1"/>
      <w:numFmt w:val="bullet"/>
      <w:lvlText w:val="•"/>
      <w:lvlJc w:val="left"/>
      <w:pPr>
        <w:tabs>
          <w:tab w:val="num" w:pos="2160"/>
        </w:tabs>
        <w:ind w:left="2160" w:hanging="360"/>
      </w:pPr>
      <w:rPr>
        <w:rFonts w:ascii="Arial" w:hAnsi="Arial" w:hint="default"/>
      </w:rPr>
    </w:lvl>
    <w:lvl w:ilvl="3" w:tplc="8B4A2DD0" w:tentative="1">
      <w:start w:val="1"/>
      <w:numFmt w:val="bullet"/>
      <w:lvlText w:val="•"/>
      <w:lvlJc w:val="left"/>
      <w:pPr>
        <w:tabs>
          <w:tab w:val="num" w:pos="2880"/>
        </w:tabs>
        <w:ind w:left="2880" w:hanging="360"/>
      </w:pPr>
      <w:rPr>
        <w:rFonts w:ascii="Arial" w:hAnsi="Arial" w:hint="default"/>
      </w:rPr>
    </w:lvl>
    <w:lvl w:ilvl="4" w:tplc="D1623776" w:tentative="1">
      <w:start w:val="1"/>
      <w:numFmt w:val="bullet"/>
      <w:lvlText w:val="•"/>
      <w:lvlJc w:val="left"/>
      <w:pPr>
        <w:tabs>
          <w:tab w:val="num" w:pos="3600"/>
        </w:tabs>
        <w:ind w:left="3600" w:hanging="360"/>
      </w:pPr>
      <w:rPr>
        <w:rFonts w:ascii="Arial" w:hAnsi="Arial" w:hint="default"/>
      </w:rPr>
    </w:lvl>
    <w:lvl w:ilvl="5" w:tplc="FECA3EC0" w:tentative="1">
      <w:start w:val="1"/>
      <w:numFmt w:val="bullet"/>
      <w:lvlText w:val="•"/>
      <w:lvlJc w:val="left"/>
      <w:pPr>
        <w:tabs>
          <w:tab w:val="num" w:pos="4320"/>
        </w:tabs>
        <w:ind w:left="4320" w:hanging="360"/>
      </w:pPr>
      <w:rPr>
        <w:rFonts w:ascii="Arial" w:hAnsi="Arial" w:hint="default"/>
      </w:rPr>
    </w:lvl>
    <w:lvl w:ilvl="6" w:tplc="BAE0C0C8" w:tentative="1">
      <w:start w:val="1"/>
      <w:numFmt w:val="bullet"/>
      <w:lvlText w:val="•"/>
      <w:lvlJc w:val="left"/>
      <w:pPr>
        <w:tabs>
          <w:tab w:val="num" w:pos="5040"/>
        </w:tabs>
        <w:ind w:left="5040" w:hanging="360"/>
      </w:pPr>
      <w:rPr>
        <w:rFonts w:ascii="Arial" w:hAnsi="Arial" w:hint="default"/>
      </w:rPr>
    </w:lvl>
    <w:lvl w:ilvl="7" w:tplc="74F0950C" w:tentative="1">
      <w:start w:val="1"/>
      <w:numFmt w:val="bullet"/>
      <w:lvlText w:val="•"/>
      <w:lvlJc w:val="left"/>
      <w:pPr>
        <w:tabs>
          <w:tab w:val="num" w:pos="5760"/>
        </w:tabs>
        <w:ind w:left="5760" w:hanging="360"/>
      </w:pPr>
      <w:rPr>
        <w:rFonts w:ascii="Arial" w:hAnsi="Arial" w:hint="default"/>
      </w:rPr>
    </w:lvl>
    <w:lvl w:ilvl="8" w:tplc="8C7CD2B6" w:tentative="1">
      <w:start w:val="1"/>
      <w:numFmt w:val="bullet"/>
      <w:lvlText w:val="•"/>
      <w:lvlJc w:val="left"/>
      <w:pPr>
        <w:tabs>
          <w:tab w:val="num" w:pos="6480"/>
        </w:tabs>
        <w:ind w:left="6480" w:hanging="360"/>
      </w:pPr>
      <w:rPr>
        <w:rFonts w:ascii="Arial" w:hAnsi="Arial" w:hint="default"/>
      </w:rPr>
    </w:lvl>
  </w:abstractNum>
  <w:abstractNum w:abstractNumId="12">
    <w:nsid w:val="1C314C7D"/>
    <w:multiLevelType w:val="hybridMultilevel"/>
    <w:tmpl w:val="5122E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C57F6"/>
    <w:multiLevelType w:val="hybridMultilevel"/>
    <w:tmpl w:val="0972C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5646A"/>
    <w:multiLevelType w:val="hybridMultilevel"/>
    <w:tmpl w:val="E2B24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45A63"/>
    <w:multiLevelType w:val="hybridMultilevel"/>
    <w:tmpl w:val="BA18DA92"/>
    <w:lvl w:ilvl="0" w:tplc="0DEA434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660D3"/>
    <w:multiLevelType w:val="hybridMultilevel"/>
    <w:tmpl w:val="8520B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00DF1"/>
    <w:multiLevelType w:val="hybridMultilevel"/>
    <w:tmpl w:val="2A822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92062"/>
    <w:multiLevelType w:val="hybridMultilevel"/>
    <w:tmpl w:val="18BC5AB0"/>
    <w:lvl w:ilvl="0" w:tplc="8952A8E8">
      <w:start w:val="1"/>
      <w:numFmt w:val="bullet"/>
      <w:lvlText w:val="•"/>
      <w:lvlJc w:val="left"/>
      <w:pPr>
        <w:tabs>
          <w:tab w:val="num" w:pos="720"/>
        </w:tabs>
        <w:ind w:left="720" w:hanging="360"/>
      </w:pPr>
      <w:rPr>
        <w:rFonts w:ascii="Arial" w:hAnsi="Arial" w:hint="default"/>
      </w:rPr>
    </w:lvl>
    <w:lvl w:ilvl="1" w:tplc="715090BE" w:tentative="1">
      <w:start w:val="1"/>
      <w:numFmt w:val="bullet"/>
      <w:lvlText w:val="•"/>
      <w:lvlJc w:val="left"/>
      <w:pPr>
        <w:tabs>
          <w:tab w:val="num" w:pos="1440"/>
        </w:tabs>
        <w:ind w:left="1440" w:hanging="360"/>
      </w:pPr>
      <w:rPr>
        <w:rFonts w:ascii="Arial" w:hAnsi="Arial" w:hint="default"/>
      </w:rPr>
    </w:lvl>
    <w:lvl w:ilvl="2" w:tplc="306E4594" w:tentative="1">
      <w:start w:val="1"/>
      <w:numFmt w:val="bullet"/>
      <w:lvlText w:val="•"/>
      <w:lvlJc w:val="left"/>
      <w:pPr>
        <w:tabs>
          <w:tab w:val="num" w:pos="2160"/>
        </w:tabs>
        <w:ind w:left="2160" w:hanging="360"/>
      </w:pPr>
      <w:rPr>
        <w:rFonts w:ascii="Arial" w:hAnsi="Arial" w:hint="default"/>
      </w:rPr>
    </w:lvl>
    <w:lvl w:ilvl="3" w:tplc="C5FCDA4C" w:tentative="1">
      <w:start w:val="1"/>
      <w:numFmt w:val="bullet"/>
      <w:lvlText w:val="•"/>
      <w:lvlJc w:val="left"/>
      <w:pPr>
        <w:tabs>
          <w:tab w:val="num" w:pos="2880"/>
        </w:tabs>
        <w:ind w:left="2880" w:hanging="360"/>
      </w:pPr>
      <w:rPr>
        <w:rFonts w:ascii="Arial" w:hAnsi="Arial" w:hint="default"/>
      </w:rPr>
    </w:lvl>
    <w:lvl w:ilvl="4" w:tplc="4384902A" w:tentative="1">
      <w:start w:val="1"/>
      <w:numFmt w:val="bullet"/>
      <w:lvlText w:val="•"/>
      <w:lvlJc w:val="left"/>
      <w:pPr>
        <w:tabs>
          <w:tab w:val="num" w:pos="3600"/>
        </w:tabs>
        <w:ind w:left="3600" w:hanging="360"/>
      </w:pPr>
      <w:rPr>
        <w:rFonts w:ascii="Arial" w:hAnsi="Arial" w:hint="default"/>
      </w:rPr>
    </w:lvl>
    <w:lvl w:ilvl="5" w:tplc="02DC177E" w:tentative="1">
      <w:start w:val="1"/>
      <w:numFmt w:val="bullet"/>
      <w:lvlText w:val="•"/>
      <w:lvlJc w:val="left"/>
      <w:pPr>
        <w:tabs>
          <w:tab w:val="num" w:pos="4320"/>
        </w:tabs>
        <w:ind w:left="4320" w:hanging="360"/>
      </w:pPr>
      <w:rPr>
        <w:rFonts w:ascii="Arial" w:hAnsi="Arial" w:hint="default"/>
      </w:rPr>
    </w:lvl>
    <w:lvl w:ilvl="6" w:tplc="871A60DE" w:tentative="1">
      <w:start w:val="1"/>
      <w:numFmt w:val="bullet"/>
      <w:lvlText w:val="•"/>
      <w:lvlJc w:val="left"/>
      <w:pPr>
        <w:tabs>
          <w:tab w:val="num" w:pos="5040"/>
        </w:tabs>
        <w:ind w:left="5040" w:hanging="360"/>
      </w:pPr>
      <w:rPr>
        <w:rFonts w:ascii="Arial" w:hAnsi="Arial" w:hint="default"/>
      </w:rPr>
    </w:lvl>
    <w:lvl w:ilvl="7" w:tplc="B096E8AA" w:tentative="1">
      <w:start w:val="1"/>
      <w:numFmt w:val="bullet"/>
      <w:lvlText w:val="•"/>
      <w:lvlJc w:val="left"/>
      <w:pPr>
        <w:tabs>
          <w:tab w:val="num" w:pos="5760"/>
        </w:tabs>
        <w:ind w:left="5760" w:hanging="360"/>
      </w:pPr>
      <w:rPr>
        <w:rFonts w:ascii="Arial" w:hAnsi="Arial" w:hint="default"/>
      </w:rPr>
    </w:lvl>
    <w:lvl w:ilvl="8" w:tplc="4CB42384" w:tentative="1">
      <w:start w:val="1"/>
      <w:numFmt w:val="bullet"/>
      <w:lvlText w:val="•"/>
      <w:lvlJc w:val="left"/>
      <w:pPr>
        <w:tabs>
          <w:tab w:val="num" w:pos="6480"/>
        </w:tabs>
        <w:ind w:left="6480" w:hanging="360"/>
      </w:pPr>
      <w:rPr>
        <w:rFonts w:ascii="Arial" w:hAnsi="Arial" w:hint="default"/>
      </w:rPr>
    </w:lvl>
  </w:abstractNum>
  <w:abstractNum w:abstractNumId="19">
    <w:nsid w:val="2FD1138D"/>
    <w:multiLevelType w:val="multilevel"/>
    <w:tmpl w:val="7C3ED23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13B4F53"/>
    <w:multiLevelType w:val="hybridMultilevel"/>
    <w:tmpl w:val="669E2DF8"/>
    <w:lvl w:ilvl="0" w:tplc="E0AE23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C0217"/>
    <w:multiLevelType w:val="multilevel"/>
    <w:tmpl w:val="A050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C06452"/>
    <w:multiLevelType w:val="hybridMultilevel"/>
    <w:tmpl w:val="5E0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22343"/>
    <w:multiLevelType w:val="hybridMultilevel"/>
    <w:tmpl w:val="DCD4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77160"/>
    <w:multiLevelType w:val="hybridMultilevel"/>
    <w:tmpl w:val="7F3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87EB5"/>
    <w:multiLevelType w:val="hybridMultilevel"/>
    <w:tmpl w:val="74F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9217A"/>
    <w:multiLevelType w:val="hybridMultilevel"/>
    <w:tmpl w:val="EDBCC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76DF7"/>
    <w:multiLevelType w:val="hybridMultilevel"/>
    <w:tmpl w:val="EB385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AA4F54"/>
    <w:multiLevelType w:val="hybridMultilevel"/>
    <w:tmpl w:val="29D4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F4A81"/>
    <w:multiLevelType w:val="hybridMultilevel"/>
    <w:tmpl w:val="1A7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C3D4C"/>
    <w:multiLevelType w:val="hybridMultilevel"/>
    <w:tmpl w:val="749E2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B1572"/>
    <w:multiLevelType w:val="hybridMultilevel"/>
    <w:tmpl w:val="C2DE59D4"/>
    <w:lvl w:ilvl="0" w:tplc="04090001">
      <w:start w:val="1"/>
      <w:numFmt w:val="bullet"/>
      <w:lvlText w:val=""/>
      <w:lvlJc w:val="left"/>
      <w:pPr>
        <w:tabs>
          <w:tab w:val="num" w:pos="450"/>
        </w:tabs>
        <w:ind w:left="450" w:hanging="360"/>
      </w:pPr>
      <w:rPr>
        <w:rFonts w:ascii="Symbol" w:hAnsi="Symbol" w:hint="default"/>
      </w:rPr>
    </w:lvl>
    <w:lvl w:ilvl="1" w:tplc="2F5AD868" w:tentative="1">
      <w:start w:val="1"/>
      <w:numFmt w:val="bullet"/>
      <w:lvlText w:val="•"/>
      <w:lvlJc w:val="left"/>
      <w:pPr>
        <w:tabs>
          <w:tab w:val="num" w:pos="1440"/>
        </w:tabs>
        <w:ind w:left="1440" w:hanging="360"/>
      </w:pPr>
      <w:rPr>
        <w:rFonts w:ascii="Arial" w:hAnsi="Arial" w:hint="default"/>
      </w:rPr>
    </w:lvl>
    <w:lvl w:ilvl="2" w:tplc="8D764ED2" w:tentative="1">
      <w:start w:val="1"/>
      <w:numFmt w:val="bullet"/>
      <w:lvlText w:val="•"/>
      <w:lvlJc w:val="left"/>
      <w:pPr>
        <w:tabs>
          <w:tab w:val="num" w:pos="2160"/>
        </w:tabs>
        <w:ind w:left="2160" w:hanging="360"/>
      </w:pPr>
      <w:rPr>
        <w:rFonts w:ascii="Arial" w:hAnsi="Arial" w:hint="default"/>
      </w:rPr>
    </w:lvl>
    <w:lvl w:ilvl="3" w:tplc="3B48CD8E" w:tentative="1">
      <w:start w:val="1"/>
      <w:numFmt w:val="bullet"/>
      <w:lvlText w:val="•"/>
      <w:lvlJc w:val="left"/>
      <w:pPr>
        <w:tabs>
          <w:tab w:val="num" w:pos="2880"/>
        </w:tabs>
        <w:ind w:left="2880" w:hanging="360"/>
      </w:pPr>
      <w:rPr>
        <w:rFonts w:ascii="Arial" w:hAnsi="Arial" w:hint="default"/>
      </w:rPr>
    </w:lvl>
    <w:lvl w:ilvl="4" w:tplc="7EBC7818" w:tentative="1">
      <w:start w:val="1"/>
      <w:numFmt w:val="bullet"/>
      <w:lvlText w:val="•"/>
      <w:lvlJc w:val="left"/>
      <w:pPr>
        <w:tabs>
          <w:tab w:val="num" w:pos="3600"/>
        </w:tabs>
        <w:ind w:left="3600" w:hanging="360"/>
      </w:pPr>
      <w:rPr>
        <w:rFonts w:ascii="Arial" w:hAnsi="Arial" w:hint="default"/>
      </w:rPr>
    </w:lvl>
    <w:lvl w:ilvl="5" w:tplc="C3D69CD2" w:tentative="1">
      <w:start w:val="1"/>
      <w:numFmt w:val="bullet"/>
      <w:lvlText w:val="•"/>
      <w:lvlJc w:val="left"/>
      <w:pPr>
        <w:tabs>
          <w:tab w:val="num" w:pos="4320"/>
        </w:tabs>
        <w:ind w:left="4320" w:hanging="360"/>
      </w:pPr>
      <w:rPr>
        <w:rFonts w:ascii="Arial" w:hAnsi="Arial" w:hint="default"/>
      </w:rPr>
    </w:lvl>
    <w:lvl w:ilvl="6" w:tplc="905E0D56" w:tentative="1">
      <w:start w:val="1"/>
      <w:numFmt w:val="bullet"/>
      <w:lvlText w:val="•"/>
      <w:lvlJc w:val="left"/>
      <w:pPr>
        <w:tabs>
          <w:tab w:val="num" w:pos="5040"/>
        </w:tabs>
        <w:ind w:left="5040" w:hanging="360"/>
      </w:pPr>
      <w:rPr>
        <w:rFonts w:ascii="Arial" w:hAnsi="Arial" w:hint="default"/>
      </w:rPr>
    </w:lvl>
    <w:lvl w:ilvl="7" w:tplc="FBF0C74C" w:tentative="1">
      <w:start w:val="1"/>
      <w:numFmt w:val="bullet"/>
      <w:lvlText w:val="•"/>
      <w:lvlJc w:val="left"/>
      <w:pPr>
        <w:tabs>
          <w:tab w:val="num" w:pos="5760"/>
        </w:tabs>
        <w:ind w:left="5760" w:hanging="360"/>
      </w:pPr>
      <w:rPr>
        <w:rFonts w:ascii="Arial" w:hAnsi="Arial" w:hint="default"/>
      </w:rPr>
    </w:lvl>
    <w:lvl w:ilvl="8" w:tplc="3B84B620" w:tentative="1">
      <w:start w:val="1"/>
      <w:numFmt w:val="bullet"/>
      <w:lvlText w:val="•"/>
      <w:lvlJc w:val="left"/>
      <w:pPr>
        <w:tabs>
          <w:tab w:val="num" w:pos="6480"/>
        </w:tabs>
        <w:ind w:left="6480" w:hanging="360"/>
      </w:pPr>
      <w:rPr>
        <w:rFonts w:ascii="Arial" w:hAnsi="Arial" w:hint="default"/>
      </w:rPr>
    </w:lvl>
  </w:abstractNum>
  <w:abstractNum w:abstractNumId="32">
    <w:nsid w:val="5797156E"/>
    <w:multiLevelType w:val="hybridMultilevel"/>
    <w:tmpl w:val="5DE8F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75A62"/>
    <w:multiLevelType w:val="hybridMultilevel"/>
    <w:tmpl w:val="0088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A6688"/>
    <w:multiLevelType w:val="hybridMultilevel"/>
    <w:tmpl w:val="6CC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0781A"/>
    <w:multiLevelType w:val="hybridMultilevel"/>
    <w:tmpl w:val="87C04B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5D711256"/>
    <w:multiLevelType w:val="hybridMultilevel"/>
    <w:tmpl w:val="313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84C13"/>
    <w:multiLevelType w:val="multilevel"/>
    <w:tmpl w:val="7650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883E23"/>
    <w:multiLevelType w:val="hybridMultilevel"/>
    <w:tmpl w:val="13FC2158"/>
    <w:lvl w:ilvl="0" w:tplc="6E6EF5EE">
      <w:start w:val="1"/>
      <w:numFmt w:val="bullet"/>
      <w:lvlText w:val="•"/>
      <w:lvlJc w:val="left"/>
      <w:pPr>
        <w:tabs>
          <w:tab w:val="num" w:pos="450"/>
        </w:tabs>
        <w:ind w:left="450" w:hanging="360"/>
      </w:pPr>
      <w:rPr>
        <w:rFonts w:ascii="Arial" w:hAnsi="Arial" w:hint="default"/>
      </w:rPr>
    </w:lvl>
    <w:lvl w:ilvl="1" w:tplc="2F5AD868" w:tentative="1">
      <w:start w:val="1"/>
      <w:numFmt w:val="bullet"/>
      <w:lvlText w:val="•"/>
      <w:lvlJc w:val="left"/>
      <w:pPr>
        <w:tabs>
          <w:tab w:val="num" w:pos="1440"/>
        </w:tabs>
        <w:ind w:left="1440" w:hanging="360"/>
      </w:pPr>
      <w:rPr>
        <w:rFonts w:ascii="Arial" w:hAnsi="Arial" w:hint="default"/>
      </w:rPr>
    </w:lvl>
    <w:lvl w:ilvl="2" w:tplc="8D764ED2" w:tentative="1">
      <w:start w:val="1"/>
      <w:numFmt w:val="bullet"/>
      <w:lvlText w:val="•"/>
      <w:lvlJc w:val="left"/>
      <w:pPr>
        <w:tabs>
          <w:tab w:val="num" w:pos="2160"/>
        </w:tabs>
        <w:ind w:left="2160" w:hanging="360"/>
      </w:pPr>
      <w:rPr>
        <w:rFonts w:ascii="Arial" w:hAnsi="Arial" w:hint="default"/>
      </w:rPr>
    </w:lvl>
    <w:lvl w:ilvl="3" w:tplc="3B48CD8E" w:tentative="1">
      <w:start w:val="1"/>
      <w:numFmt w:val="bullet"/>
      <w:lvlText w:val="•"/>
      <w:lvlJc w:val="left"/>
      <w:pPr>
        <w:tabs>
          <w:tab w:val="num" w:pos="2880"/>
        </w:tabs>
        <w:ind w:left="2880" w:hanging="360"/>
      </w:pPr>
      <w:rPr>
        <w:rFonts w:ascii="Arial" w:hAnsi="Arial" w:hint="default"/>
      </w:rPr>
    </w:lvl>
    <w:lvl w:ilvl="4" w:tplc="7EBC7818" w:tentative="1">
      <w:start w:val="1"/>
      <w:numFmt w:val="bullet"/>
      <w:lvlText w:val="•"/>
      <w:lvlJc w:val="left"/>
      <w:pPr>
        <w:tabs>
          <w:tab w:val="num" w:pos="3600"/>
        </w:tabs>
        <w:ind w:left="3600" w:hanging="360"/>
      </w:pPr>
      <w:rPr>
        <w:rFonts w:ascii="Arial" w:hAnsi="Arial" w:hint="default"/>
      </w:rPr>
    </w:lvl>
    <w:lvl w:ilvl="5" w:tplc="C3D69CD2" w:tentative="1">
      <w:start w:val="1"/>
      <w:numFmt w:val="bullet"/>
      <w:lvlText w:val="•"/>
      <w:lvlJc w:val="left"/>
      <w:pPr>
        <w:tabs>
          <w:tab w:val="num" w:pos="4320"/>
        </w:tabs>
        <w:ind w:left="4320" w:hanging="360"/>
      </w:pPr>
      <w:rPr>
        <w:rFonts w:ascii="Arial" w:hAnsi="Arial" w:hint="default"/>
      </w:rPr>
    </w:lvl>
    <w:lvl w:ilvl="6" w:tplc="905E0D56" w:tentative="1">
      <w:start w:val="1"/>
      <w:numFmt w:val="bullet"/>
      <w:lvlText w:val="•"/>
      <w:lvlJc w:val="left"/>
      <w:pPr>
        <w:tabs>
          <w:tab w:val="num" w:pos="5040"/>
        </w:tabs>
        <w:ind w:left="5040" w:hanging="360"/>
      </w:pPr>
      <w:rPr>
        <w:rFonts w:ascii="Arial" w:hAnsi="Arial" w:hint="default"/>
      </w:rPr>
    </w:lvl>
    <w:lvl w:ilvl="7" w:tplc="FBF0C74C" w:tentative="1">
      <w:start w:val="1"/>
      <w:numFmt w:val="bullet"/>
      <w:lvlText w:val="•"/>
      <w:lvlJc w:val="left"/>
      <w:pPr>
        <w:tabs>
          <w:tab w:val="num" w:pos="5760"/>
        </w:tabs>
        <w:ind w:left="5760" w:hanging="360"/>
      </w:pPr>
      <w:rPr>
        <w:rFonts w:ascii="Arial" w:hAnsi="Arial" w:hint="default"/>
      </w:rPr>
    </w:lvl>
    <w:lvl w:ilvl="8" w:tplc="3B84B620" w:tentative="1">
      <w:start w:val="1"/>
      <w:numFmt w:val="bullet"/>
      <w:lvlText w:val="•"/>
      <w:lvlJc w:val="left"/>
      <w:pPr>
        <w:tabs>
          <w:tab w:val="num" w:pos="6480"/>
        </w:tabs>
        <w:ind w:left="6480" w:hanging="360"/>
      </w:pPr>
      <w:rPr>
        <w:rFonts w:ascii="Arial" w:hAnsi="Arial" w:hint="default"/>
      </w:rPr>
    </w:lvl>
  </w:abstractNum>
  <w:abstractNum w:abstractNumId="39">
    <w:nsid w:val="79075189"/>
    <w:multiLevelType w:val="hybridMultilevel"/>
    <w:tmpl w:val="7938C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F7460"/>
    <w:multiLevelType w:val="hybridMultilevel"/>
    <w:tmpl w:val="D3D40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1"/>
  </w:num>
  <w:num w:numId="4">
    <w:abstractNumId w:val="37"/>
  </w:num>
  <w:num w:numId="5">
    <w:abstractNumId w:val="12"/>
  </w:num>
  <w:num w:numId="6">
    <w:abstractNumId w:val="4"/>
  </w:num>
  <w:num w:numId="7">
    <w:abstractNumId w:val="14"/>
  </w:num>
  <w:num w:numId="8">
    <w:abstractNumId w:val="3"/>
  </w:num>
  <w:num w:numId="9">
    <w:abstractNumId w:val="38"/>
  </w:num>
  <w:num w:numId="10">
    <w:abstractNumId w:val="19"/>
  </w:num>
  <w:num w:numId="11">
    <w:abstractNumId w:val="30"/>
  </w:num>
  <w:num w:numId="12">
    <w:abstractNumId w:val="2"/>
  </w:num>
  <w:num w:numId="13">
    <w:abstractNumId w:val="39"/>
  </w:num>
  <w:num w:numId="14">
    <w:abstractNumId w:val="21"/>
  </w:num>
  <w:num w:numId="15">
    <w:abstractNumId w:val="11"/>
  </w:num>
  <w:num w:numId="16">
    <w:abstractNumId w:val="18"/>
  </w:num>
  <w:num w:numId="17">
    <w:abstractNumId w:val="15"/>
  </w:num>
  <w:num w:numId="18">
    <w:abstractNumId w:val="40"/>
  </w:num>
  <w:num w:numId="19">
    <w:abstractNumId w:val="6"/>
  </w:num>
  <w:num w:numId="20">
    <w:abstractNumId w:val="36"/>
  </w:num>
  <w:num w:numId="21">
    <w:abstractNumId w:val="5"/>
  </w:num>
  <w:num w:numId="22">
    <w:abstractNumId w:val="25"/>
  </w:num>
  <w:num w:numId="23">
    <w:abstractNumId w:val="8"/>
  </w:num>
  <w:num w:numId="24">
    <w:abstractNumId w:val="31"/>
  </w:num>
  <w:num w:numId="25">
    <w:abstractNumId w:val="0"/>
  </w:num>
  <w:num w:numId="26">
    <w:abstractNumId w:val="20"/>
  </w:num>
  <w:num w:numId="27">
    <w:abstractNumId w:val="10"/>
  </w:num>
  <w:num w:numId="28">
    <w:abstractNumId w:val="22"/>
  </w:num>
  <w:num w:numId="29">
    <w:abstractNumId w:val="34"/>
  </w:num>
  <w:num w:numId="30">
    <w:abstractNumId w:val="32"/>
  </w:num>
  <w:num w:numId="31">
    <w:abstractNumId w:val="26"/>
  </w:num>
  <w:num w:numId="32">
    <w:abstractNumId w:val="9"/>
  </w:num>
  <w:num w:numId="33">
    <w:abstractNumId w:val="13"/>
  </w:num>
  <w:num w:numId="34">
    <w:abstractNumId w:val="16"/>
  </w:num>
  <w:num w:numId="35">
    <w:abstractNumId w:val="28"/>
  </w:num>
  <w:num w:numId="36">
    <w:abstractNumId w:val="24"/>
  </w:num>
  <w:num w:numId="37">
    <w:abstractNumId w:val="17"/>
  </w:num>
  <w:num w:numId="38">
    <w:abstractNumId w:val="35"/>
  </w:num>
  <w:num w:numId="39">
    <w:abstractNumId w:val="33"/>
  </w:num>
  <w:num w:numId="40">
    <w:abstractNumId w:val="7"/>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C2236"/>
    <w:rsid w:val="000038E6"/>
    <w:rsid w:val="000120BC"/>
    <w:rsid w:val="00020FDA"/>
    <w:rsid w:val="00025FC1"/>
    <w:rsid w:val="0003396E"/>
    <w:rsid w:val="00043341"/>
    <w:rsid w:val="000471E6"/>
    <w:rsid w:val="00053B90"/>
    <w:rsid w:val="00054EA5"/>
    <w:rsid w:val="00054F19"/>
    <w:rsid w:val="00084E02"/>
    <w:rsid w:val="000D1568"/>
    <w:rsid w:val="000E213A"/>
    <w:rsid w:val="000E39A8"/>
    <w:rsid w:val="000E5993"/>
    <w:rsid w:val="000E63A2"/>
    <w:rsid w:val="000F56A2"/>
    <w:rsid w:val="00102E79"/>
    <w:rsid w:val="00104A3B"/>
    <w:rsid w:val="00105252"/>
    <w:rsid w:val="00110010"/>
    <w:rsid w:val="00114222"/>
    <w:rsid w:val="00117D66"/>
    <w:rsid w:val="001213B3"/>
    <w:rsid w:val="001219EB"/>
    <w:rsid w:val="001245C3"/>
    <w:rsid w:val="00135D14"/>
    <w:rsid w:val="00141FBC"/>
    <w:rsid w:val="001426FB"/>
    <w:rsid w:val="00150C3F"/>
    <w:rsid w:val="001706F5"/>
    <w:rsid w:val="00176992"/>
    <w:rsid w:val="00177DDC"/>
    <w:rsid w:val="0018240D"/>
    <w:rsid w:val="00187AD0"/>
    <w:rsid w:val="00194300"/>
    <w:rsid w:val="00197EF9"/>
    <w:rsid w:val="001B38A7"/>
    <w:rsid w:val="001B42EA"/>
    <w:rsid w:val="001B465D"/>
    <w:rsid w:val="001C082F"/>
    <w:rsid w:val="001C129F"/>
    <w:rsid w:val="001D2B43"/>
    <w:rsid w:val="001D33C7"/>
    <w:rsid w:val="00203634"/>
    <w:rsid w:val="00203DAC"/>
    <w:rsid w:val="0020765B"/>
    <w:rsid w:val="00207885"/>
    <w:rsid w:val="00212DD6"/>
    <w:rsid w:val="00235324"/>
    <w:rsid w:val="002462D3"/>
    <w:rsid w:val="00264554"/>
    <w:rsid w:val="00275042"/>
    <w:rsid w:val="0028151D"/>
    <w:rsid w:val="002A4236"/>
    <w:rsid w:val="002A7FD5"/>
    <w:rsid w:val="002D03C0"/>
    <w:rsid w:val="002D344F"/>
    <w:rsid w:val="002D741F"/>
    <w:rsid w:val="002E687A"/>
    <w:rsid w:val="003011BE"/>
    <w:rsid w:val="00307A1F"/>
    <w:rsid w:val="003155C3"/>
    <w:rsid w:val="00324683"/>
    <w:rsid w:val="003343E5"/>
    <w:rsid w:val="003565EB"/>
    <w:rsid w:val="00356DCD"/>
    <w:rsid w:val="00356FA8"/>
    <w:rsid w:val="00375A04"/>
    <w:rsid w:val="00376B85"/>
    <w:rsid w:val="00386E11"/>
    <w:rsid w:val="00390AE4"/>
    <w:rsid w:val="00391672"/>
    <w:rsid w:val="003A3423"/>
    <w:rsid w:val="003B16B2"/>
    <w:rsid w:val="003C2EAD"/>
    <w:rsid w:val="003C657B"/>
    <w:rsid w:val="003D2DAB"/>
    <w:rsid w:val="003D4464"/>
    <w:rsid w:val="003D4FF4"/>
    <w:rsid w:val="003D5F4C"/>
    <w:rsid w:val="003D63AC"/>
    <w:rsid w:val="004004A5"/>
    <w:rsid w:val="004012CA"/>
    <w:rsid w:val="00414664"/>
    <w:rsid w:val="004154C3"/>
    <w:rsid w:val="00417181"/>
    <w:rsid w:val="0042497D"/>
    <w:rsid w:val="004249D6"/>
    <w:rsid w:val="004329C0"/>
    <w:rsid w:val="00436B2C"/>
    <w:rsid w:val="00440780"/>
    <w:rsid w:val="004431C3"/>
    <w:rsid w:val="00445B16"/>
    <w:rsid w:val="004669A8"/>
    <w:rsid w:val="0047389E"/>
    <w:rsid w:val="0049688B"/>
    <w:rsid w:val="004A386A"/>
    <w:rsid w:val="004A586E"/>
    <w:rsid w:val="004B0E0F"/>
    <w:rsid w:val="004B4FF8"/>
    <w:rsid w:val="004B5D8B"/>
    <w:rsid w:val="004B6B8B"/>
    <w:rsid w:val="004E132E"/>
    <w:rsid w:val="004E3FC3"/>
    <w:rsid w:val="004E7FFB"/>
    <w:rsid w:val="004F37BA"/>
    <w:rsid w:val="004F44F2"/>
    <w:rsid w:val="004F6E43"/>
    <w:rsid w:val="00503B18"/>
    <w:rsid w:val="00504A99"/>
    <w:rsid w:val="005073B7"/>
    <w:rsid w:val="0053501C"/>
    <w:rsid w:val="00540BC1"/>
    <w:rsid w:val="005451F6"/>
    <w:rsid w:val="00546CB8"/>
    <w:rsid w:val="005713C0"/>
    <w:rsid w:val="00571A61"/>
    <w:rsid w:val="00576433"/>
    <w:rsid w:val="00591638"/>
    <w:rsid w:val="005B0C48"/>
    <w:rsid w:val="005B495F"/>
    <w:rsid w:val="005C4E5A"/>
    <w:rsid w:val="005D7183"/>
    <w:rsid w:val="005E58C1"/>
    <w:rsid w:val="00600796"/>
    <w:rsid w:val="006009A5"/>
    <w:rsid w:val="00624EE3"/>
    <w:rsid w:val="00632538"/>
    <w:rsid w:val="00632CD2"/>
    <w:rsid w:val="00636997"/>
    <w:rsid w:val="006701D7"/>
    <w:rsid w:val="00672AA1"/>
    <w:rsid w:val="00676DA4"/>
    <w:rsid w:val="00686AD5"/>
    <w:rsid w:val="00687F48"/>
    <w:rsid w:val="00697CD5"/>
    <w:rsid w:val="006A0846"/>
    <w:rsid w:val="006A50B8"/>
    <w:rsid w:val="006B178B"/>
    <w:rsid w:val="006B6B97"/>
    <w:rsid w:val="006C2236"/>
    <w:rsid w:val="006D6ACD"/>
    <w:rsid w:val="006F0765"/>
    <w:rsid w:val="006F11C4"/>
    <w:rsid w:val="00710951"/>
    <w:rsid w:val="0071454E"/>
    <w:rsid w:val="00723075"/>
    <w:rsid w:val="00733EC4"/>
    <w:rsid w:val="00740710"/>
    <w:rsid w:val="00741B09"/>
    <w:rsid w:val="007511EB"/>
    <w:rsid w:val="00761CC4"/>
    <w:rsid w:val="00762F1D"/>
    <w:rsid w:val="00766E7C"/>
    <w:rsid w:val="007974BA"/>
    <w:rsid w:val="00797E03"/>
    <w:rsid w:val="007A1409"/>
    <w:rsid w:val="007A2320"/>
    <w:rsid w:val="007A2E51"/>
    <w:rsid w:val="007A6005"/>
    <w:rsid w:val="007B3BBC"/>
    <w:rsid w:val="007D10DC"/>
    <w:rsid w:val="007D3C5E"/>
    <w:rsid w:val="007D63B3"/>
    <w:rsid w:val="00800DC0"/>
    <w:rsid w:val="008031DC"/>
    <w:rsid w:val="008119EA"/>
    <w:rsid w:val="00814BE1"/>
    <w:rsid w:val="00824B7B"/>
    <w:rsid w:val="00886119"/>
    <w:rsid w:val="00890E10"/>
    <w:rsid w:val="008945D7"/>
    <w:rsid w:val="008A59FB"/>
    <w:rsid w:val="008B158E"/>
    <w:rsid w:val="008C738A"/>
    <w:rsid w:val="008D05C1"/>
    <w:rsid w:val="008D2FD5"/>
    <w:rsid w:val="008E16AE"/>
    <w:rsid w:val="008E2826"/>
    <w:rsid w:val="008E2B87"/>
    <w:rsid w:val="008F6393"/>
    <w:rsid w:val="008F7499"/>
    <w:rsid w:val="00903D9A"/>
    <w:rsid w:val="009063F0"/>
    <w:rsid w:val="00923672"/>
    <w:rsid w:val="009450D9"/>
    <w:rsid w:val="009675C0"/>
    <w:rsid w:val="009722CB"/>
    <w:rsid w:val="0097456B"/>
    <w:rsid w:val="00977140"/>
    <w:rsid w:val="009912C6"/>
    <w:rsid w:val="009B2370"/>
    <w:rsid w:val="009B693E"/>
    <w:rsid w:val="009C2106"/>
    <w:rsid w:val="009D49C8"/>
    <w:rsid w:val="009D4BBC"/>
    <w:rsid w:val="009F106D"/>
    <w:rsid w:val="00A1338B"/>
    <w:rsid w:val="00A22329"/>
    <w:rsid w:val="00A34C2A"/>
    <w:rsid w:val="00A35A94"/>
    <w:rsid w:val="00A53180"/>
    <w:rsid w:val="00A5635B"/>
    <w:rsid w:val="00A75944"/>
    <w:rsid w:val="00A82CFF"/>
    <w:rsid w:val="00A96759"/>
    <w:rsid w:val="00AA04DF"/>
    <w:rsid w:val="00AA6F77"/>
    <w:rsid w:val="00AB417E"/>
    <w:rsid w:val="00AB6EEC"/>
    <w:rsid w:val="00AB7995"/>
    <w:rsid w:val="00AC00A5"/>
    <w:rsid w:val="00AE0021"/>
    <w:rsid w:val="00AE2446"/>
    <w:rsid w:val="00AF3731"/>
    <w:rsid w:val="00B07D1C"/>
    <w:rsid w:val="00B150BC"/>
    <w:rsid w:val="00B220D0"/>
    <w:rsid w:val="00B22351"/>
    <w:rsid w:val="00B22C39"/>
    <w:rsid w:val="00B22FE3"/>
    <w:rsid w:val="00B313DE"/>
    <w:rsid w:val="00B425DD"/>
    <w:rsid w:val="00B563BF"/>
    <w:rsid w:val="00B71F46"/>
    <w:rsid w:val="00BA1642"/>
    <w:rsid w:val="00BB6A15"/>
    <w:rsid w:val="00BD0AE2"/>
    <w:rsid w:val="00BD6975"/>
    <w:rsid w:val="00BE1FFF"/>
    <w:rsid w:val="00BE514F"/>
    <w:rsid w:val="00BF7599"/>
    <w:rsid w:val="00C03B1B"/>
    <w:rsid w:val="00C10828"/>
    <w:rsid w:val="00C27850"/>
    <w:rsid w:val="00C40113"/>
    <w:rsid w:val="00C7431F"/>
    <w:rsid w:val="00C7771A"/>
    <w:rsid w:val="00C847E5"/>
    <w:rsid w:val="00C957B9"/>
    <w:rsid w:val="00CB1C4E"/>
    <w:rsid w:val="00CB6D64"/>
    <w:rsid w:val="00CC099A"/>
    <w:rsid w:val="00CC7B21"/>
    <w:rsid w:val="00CD5A4C"/>
    <w:rsid w:val="00CE1E96"/>
    <w:rsid w:val="00CE2DF8"/>
    <w:rsid w:val="00D15120"/>
    <w:rsid w:val="00D2272F"/>
    <w:rsid w:val="00D23484"/>
    <w:rsid w:val="00D24B03"/>
    <w:rsid w:val="00D32B93"/>
    <w:rsid w:val="00D41A4F"/>
    <w:rsid w:val="00D43B39"/>
    <w:rsid w:val="00D446B4"/>
    <w:rsid w:val="00D5091C"/>
    <w:rsid w:val="00D54512"/>
    <w:rsid w:val="00D64FA5"/>
    <w:rsid w:val="00D65F83"/>
    <w:rsid w:val="00D6728B"/>
    <w:rsid w:val="00D6769A"/>
    <w:rsid w:val="00D850CD"/>
    <w:rsid w:val="00D97398"/>
    <w:rsid w:val="00DC494F"/>
    <w:rsid w:val="00DD5081"/>
    <w:rsid w:val="00DE3DB6"/>
    <w:rsid w:val="00DE57F7"/>
    <w:rsid w:val="00DE5986"/>
    <w:rsid w:val="00DF1333"/>
    <w:rsid w:val="00E16CFD"/>
    <w:rsid w:val="00E50291"/>
    <w:rsid w:val="00E73952"/>
    <w:rsid w:val="00E75F51"/>
    <w:rsid w:val="00E762EF"/>
    <w:rsid w:val="00E7641C"/>
    <w:rsid w:val="00E81D1B"/>
    <w:rsid w:val="00E8250B"/>
    <w:rsid w:val="00E84623"/>
    <w:rsid w:val="00E85A88"/>
    <w:rsid w:val="00E86F10"/>
    <w:rsid w:val="00E874F9"/>
    <w:rsid w:val="00EB1522"/>
    <w:rsid w:val="00EC3911"/>
    <w:rsid w:val="00EE49F9"/>
    <w:rsid w:val="00EF7301"/>
    <w:rsid w:val="00EF7A33"/>
    <w:rsid w:val="00F2222F"/>
    <w:rsid w:val="00F3531A"/>
    <w:rsid w:val="00F42AA2"/>
    <w:rsid w:val="00F51E86"/>
    <w:rsid w:val="00F56BAC"/>
    <w:rsid w:val="00F56C17"/>
    <w:rsid w:val="00F9424C"/>
    <w:rsid w:val="00F96F7D"/>
    <w:rsid w:val="00FC482E"/>
    <w:rsid w:val="00FC5C51"/>
    <w:rsid w:val="00FD31E3"/>
    <w:rsid w:val="00FD396E"/>
    <w:rsid w:val="00FF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A8"/>
  </w:style>
  <w:style w:type="paragraph" w:styleId="Heading2">
    <w:name w:val="heading 2"/>
    <w:basedOn w:val="Normal"/>
    <w:next w:val="Normal"/>
    <w:link w:val="Heading2Char"/>
    <w:unhideWhenUsed/>
    <w:qFormat/>
    <w:rsid w:val="002A7FD5"/>
    <w:pPr>
      <w:keepNext/>
      <w:keepLines/>
      <w:spacing w:before="200" w:after="0"/>
      <w:outlineLvl w:val="1"/>
    </w:pPr>
    <w:rPr>
      <w:rFonts w:asciiTheme="majorHAnsi" w:eastAsiaTheme="majorEastAsia" w:hAnsiTheme="majorHAnsi" w:cstheme="majorBidi"/>
      <w:b/>
      <w:bCs/>
      <w:color w:val="4F81BD" w:themeColor="accent1"/>
      <w:sz w:val="26"/>
      <w:szCs w:val="26"/>
      <w:lang w:bidi="ta-IN"/>
    </w:rPr>
  </w:style>
  <w:style w:type="paragraph" w:styleId="Heading3">
    <w:name w:val="heading 3"/>
    <w:basedOn w:val="Normal"/>
    <w:next w:val="Normal"/>
    <w:link w:val="Heading3Char"/>
    <w:uiPriority w:val="9"/>
    <w:semiHidden/>
    <w:unhideWhenUsed/>
    <w:qFormat/>
    <w:rsid w:val="009D4B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36"/>
    <w:pPr>
      <w:tabs>
        <w:tab w:val="center" w:pos="4680"/>
        <w:tab w:val="right" w:pos="9360"/>
      </w:tabs>
      <w:spacing w:after="0" w:line="240" w:lineRule="auto"/>
    </w:pPr>
    <w:rPr>
      <w:rFonts w:ascii="Calibri" w:eastAsia="Calibri" w:hAnsi="Calibri" w:cs="Latha"/>
      <w:lang w:bidi="ta-IN"/>
    </w:rPr>
  </w:style>
  <w:style w:type="character" w:customStyle="1" w:styleId="FooterChar">
    <w:name w:val="Footer Char"/>
    <w:basedOn w:val="DefaultParagraphFont"/>
    <w:link w:val="Footer"/>
    <w:uiPriority w:val="99"/>
    <w:rsid w:val="006C2236"/>
    <w:rPr>
      <w:rFonts w:ascii="Calibri" w:eastAsia="Calibri" w:hAnsi="Calibri" w:cs="Latha"/>
      <w:lang w:bidi="ta-IN"/>
    </w:rPr>
  </w:style>
  <w:style w:type="paragraph" w:styleId="ListParagraph">
    <w:name w:val="List Paragraph"/>
    <w:basedOn w:val="Normal"/>
    <w:uiPriority w:val="34"/>
    <w:qFormat/>
    <w:rsid w:val="006C223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36"/>
    <w:rPr>
      <w:rFonts w:ascii="Tahoma" w:hAnsi="Tahoma" w:cs="Tahoma"/>
      <w:sz w:val="16"/>
      <w:szCs w:val="16"/>
    </w:rPr>
  </w:style>
  <w:style w:type="paragraph" w:customStyle="1" w:styleId="Default">
    <w:name w:val="Default"/>
    <w:rsid w:val="006C223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2Char">
    <w:name w:val="Heading 2 Char"/>
    <w:basedOn w:val="DefaultParagraphFont"/>
    <w:link w:val="Heading2"/>
    <w:rsid w:val="002A7FD5"/>
    <w:rPr>
      <w:rFonts w:asciiTheme="majorHAnsi" w:eastAsiaTheme="majorEastAsia" w:hAnsiTheme="majorHAnsi" w:cstheme="majorBidi"/>
      <w:b/>
      <w:bCs/>
      <w:color w:val="4F81BD" w:themeColor="accent1"/>
      <w:sz w:val="26"/>
      <w:szCs w:val="26"/>
      <w:lang w:bidi="ta-IN"/>
    </w:rPr>
  </w:style>
  <w:style w:type="paragraph" w:styleId="NormalWeb">
    <w:name w:val="Normal (Web)"/>
    <w:basedOn w:val="Normal"/>
    <w:unhideWhenUsed/>
    <w:rsid w:val="002A7FD5"/>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9D4BBC"/>
  </w:style>
  <w:style w:type="character" w:styleId="Hyperlink">
    <w:name w:val="Hyperlink"/>
    <w:basedOn w:val="DefaultParagraphFont"/>
    <w:uiPriority w:val="99"/>
    <w:semiHidden/>
    <w:unhideWhenUsed/>
    <w:rsid w:val="009D4BBC"/>
    <w:rPr>
      <w:color w:val="0000FF"/>
      <w:u w:val="single"/>
    </w:rPr>
  </w:style>
  <w:style w:type="character" w:customStyle="1" w:styleId="Heading3Char">
    <w:name w:val="Heading 3 Char"/>
    <w:basedOn w:val="DefaultParagraphFont"/>
    <w:link w:val="Heading3"/>
    <w:uiPriority w:val="9"/>
    <w:semiHidden/>
    <w:rsid w:val="009D4BB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9D4BB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9D4BBC"/>
    <w:rPr>
      <w:rFonts w:ascii="Calibri" w:eastAsia="Calibri" w:hAnsi="Calibri" w:cs="Times New Roman"/>
    </w:rPr>
  </w:style>
  <w:style w:type="paragraph" w:styleId="BodyText">
    <w:name w:val="Body Text"/>
    <w:basedOn w:val="Normal"/>
    <w:link w:val="BodyTextChar"/>
    <w:rsid w:val="009D4B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4BB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4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4BBC"/>
  </w:style>
  <w:style w:type="table" w:styleId="TableGrid">
    <w:name w:val="Table Grid"/>
    <w:basedOn w:val="TableNormal"/>
    <w:uiPriority w:val="59"/>
    <w:rsid w:val="00102E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6B2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4FC1-1084-470A-BA09-07C9BCC8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abuthahir</dc:creator>
  <cp:lastModifiedBy>EEE</cp:lastModifiedBy>
  <cp:revision>6</cp:revision>
  <dcterms:created xsi:type="dcterms:W3CDTF">2017-01-18T10:29:00Z</dcterms:created>
  <dcterms:modified xsi:type="dcterms:W3CDTF">2017-01-18T10:39:00Z</dcterms:modified>
</cp:coreProperties>
</file>